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color w:val="0E67A1" w:themeColor="accent1"/>
          <w:sz w:val="18"/>
          <w:lang w:val="en-US"/>
        </w:rPr>
        <w:id w:val="-142283158"/>
        <w:docPartObj>
          <w:docPartGallery w:val="Cover Pages"/>
          <w:docPartUnique/>
        </w:docPartObj>
      </w:sdtPr>
      <w:sdtEndPr>
        <w:rPr>
          <w:noProof w:val="0"/>
          <w:color w:val="auto"/>
        </w:rPr>
      </w:sdtEndPr>
      <w:sdtContent>
        <w:p w14:paraId="544783AA" w14:textId="77777777" w:rsidR="00BF7C84" w:rsidRPr="007F508D" w:rsidRDefault="00BF7C84" w:rsidP="00BF7C84">
          <w:pPr>
            <w:pStyle w:val="Bezmezer"/>
            <w:spacing w:before="1540" w:after="240"/>
            <w:jc w:val="center"/>
            <w:rPr>
              <w:color w:val="0E67A1" w:themeColor="accent1"/>
              <w:sz w:val="28"/>
              <w:szCs w:val="28"/>
              <w:lang w:val="en-US"/>
            </w:rPr>
          </w:pPr>
        </w:p>
        <w:p w14:paraId="5692E67A" w14:textId="77777777" w:rsidR="00BF7C84" w:rsidRPr="007F508D" w:rsidRDefault="00BF7C84">
          <w:pPr>
            <w:pStyle w:val="Bezmezer"/>
            <w:spacing w:before="480"/>
            <w:jc w:val="center"/>
            <w:rPr>
              <w:color w:val="0E67A1" w:themeColor="accent1"/>
              <w:lang w:val="en-US"/>
            </w:rPr>
          </w:pPr>
        </w:p>
        <w:p w14:paraId="5CA0B601" w14:textId="77777777" w:rsidR="00BF7C84" w:rsidRPr="007F508D" w:rsidRDefault="00920E25">
          <w:pPr>
            <w:autoSpaceDE/>
            <w:autoSpaceDN/>
            <w:adjustRightInd/>
            <w:spacing w:after="160" w:line="259" w:lineRule="auto"/>
            <w:rPr>
              <w:rFonts w:ascii="Arial" w:eastAsiaTheme="majorEastAsia" w:hAnsi="Arial" w:cstheme="majorBidi"/>
              <w:caps/>
              <w:color w:val="0E67A1" w:themeColor="accent1"/>
              <w:sz w:val="54"/>
              <w:szCs w:val="36"/>
              <w:lang w:val="en-US"/>
            </w:rPr>
          </w:pPr>
          <w:r w:rsidRPr="007F508D">
            <w:rPr>
              <w:noProof/>
              <w:lang w:val="en-US" w:eastAsia="en-GB"/>
            </w:rPr>
            <mc:AlternateContent>
              <mc:Choice Requires="wps">
                <w:drawing>
                  <wp:anchor distT="0" distB="0" distL="114300" distR="114300" simplePos="0" relativeHeight="251698176" behindDoc="0" locked="0" layoutInCell="1" allowOverlap="1" wp14:anchorId="7A9CB551" wp14:editId="68E4ECA5">
                    <wp:simplePos x="0" y="0"/>
                    <wp:positionH relativeFrom="column">
                      <wp:posOffset>-239395</wp:posOffset>
                    </wp:positionH>
                    <wp:positionV relativeFrom="paragraph">
                      <wp:posOffset>7074535</wp:posOffset>
                    </wp:positionV>
                    <wp:extent cx="2381250" cy="438150"/>
                    <wp:effectExtent l="0" t="0" r="0" b="0"/>
                    <wp:wrapNone/>
                    <wp:docPr id="20" name="Kosoúhelník 20"/>
                    <wp:cNvGraphicFramePr/>
                    <a:graphic xmlns:a="http://schemas.openxmlformats.org/drawingml/2006/main">
                      <a:graphicData uri="http://schemas.microsoft.com/office/word/2010/wordprocessingShape">
                        <wps:wsp>
                          <wps:cNvSpPr/>
                          <wps:spPr>
                            <a:xfrm>
                              <a:off x="0" y="0"/>
                              <a:ext cx="2381250" cy="438150"/>
                            </a:xfrm>
                            <a:prstGeom prst="parallelogram">
                              <a:avLst>
                                <a:gd name="adj" fmla="val 36628"/>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Datum publikování"/>
                                  <w:tag w:val=""/>
                                  <w:id w:val="-1730599931"/>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EndPr>
                                  <w:rPr>
                                    <w:rFonts w:asciiTheme="minorHAnsi" w:hAnsiTheme="minorHAnsi"/>
                                    <w:color w:val="auto"/>
                                    <w:spacing w:val="0"/>
                                    <w:sz w:val="18"/>
                                  </w:rPr>
                                </w:sdtEndPr>
                                <w:sdtContent>
                                  <w:p w14:paraId="52D76CA0" w14:textId="53F10780" w:rsidR="00920E25" w:rsidRDefault="007F508D" w:rsidP="00920E25">
                                    <w:pPr>
                                      <w:pStyle w:val="Coverdate"/>
                                      <w:rPr>
                                        <w:rFonts w:asciiTheme="minorHAnsi" w:hAnsiTheme="minorHAnsi"/>
                                        <w:color w:val="auto"/>
                                        <w:spacing w:val="0"/>
                                        <w:sz w:val="18"/>
                                      </w:rPr>
                                    </w:pPr>
                                    <w:r>
                                      <w:t>October 2022</w:t>
                                    </w:r>
                                  </w:p>
                                </w:sdtContent>
                              </w:sdt>
                              <w:p w14:paraId="2D6F282B" w14:textId="77777777" w:rsidR="00920E25" w:rsidRDefault="00920E25" w:rsidP="00920E25">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CB55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Kosoúhelník 20" o:spid="_x0000_s1026" type="#_x0000_t7" style="position:absolute;margin-left:-18.85pt;margin-top:557.05pt;width:187.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rmwIAAKIFAAAOAAAAZHJzL2Uyb0RvYy54bWysVE1v2zAMvQ/YfxB0Xx27adcFdYqgRYcB&#10;RRusHXpWZKn2IImapMTOfv0o+SNZV+wwLAdFFMlH8pnk5VWnFdkJ5xswJc1PZpQIw6FqzEtJvz3d&#10;frigxAdmKqbAiJLuhadXy/fvLlu7EAXUoCrhCIIYv2htSesQ7CLLPK+FZv4ErDColOA0Cyi6l6xy&#10;rEV0rbJiNjvPWnCVdcCF9/h60yvpMuFLKXh4kNKLQFRJMbeQTpfOTTyz5SVbvDhm64YPabB/yEKz&#10;xmDQCeqGBUa2rvkDSjfcgQcZTjjoDKRsuEg1YDX57FU1jzWzItWC5Hg70eT/Hyy/3z3atUMaWusX&#10;Hq+xik46Hf8xP9IlsvYTWaILhONjcXqRF2fIKUfdHAW8I0x28LbOh88CNImXklrmmFJCAdKtE1ls&#10;d+dDYq0ihmlsD1Z9p0Rqhd9gxxQ5PT8vLgbUwRjxR9zo6UE11W2jVBJi14hr5Qg6IxjnwoRi8P/N&#10;UplobyB69knHl+zAQbqFvRLRTpmvQpKmilWnxFN7vg6U96qaVaKPfzbD3xh9TC0xlAAjssT4E/YA&#10;MFoeF5EPMIN9dBWpuyfn2d8S60ucPFJkMGFy1o0B9xaAClPk3n4kqacmshS6TTe0zwaq/doRB/2Y&#10;ectvG/z0d8yHNX781Ei4K8IDHlJBW1IYbpTU4H6+9R7tsd1RS0mLc1pS/2PLnKBEfTE4CJ/y+TwO&#10;dhLmZx8LFNyxZnOsMVt9DdgaOW4ly9M12gc1XqUD/YwrZRWjoooZjrFLyoMbhevQ7w9cSlysVskM&#10;h9mycGceLY/gkeDYpU/dM3N26P+Ak3MP40yzRWro/sscbKOngdU2gGxCVEaKe14HARdB6qFhacVN&#10;cywnq8NqXf4CAAD//wMAUEsDBBQABgAIAAAAIQDE8Xl64QAAAA0BAAAPAAAAZHJzL2Rvd25yZXYu&#10;eG1sTI/BTsMwDIbvSLxDZCRuWxqC6FaaTtMkpMGJDSSuWZM1FY1Tmqzr3h7vBEf7//T7c7mafMdG&#10;O8Q2oAIxz4BZrINpsVHw+fEyWwCLSaPRXUCr4GIjrKrbm1IXJpxxZ8d9ahiVYCy0ApdSX3Aea2e9&#10;jvPQW6TsGAavE41Dw82gz1TuO/6QZU/c6xbpgtO93Thbf+9PXsGrrH/8ccS3tHy/uN16s82XX1ul&#10;7u+m9TOwZKf0B8NVn9ShIqdDOKGJrFMwk3lOKAVCPApghEiZS2CH62ohBfCq5P+/qH4BAAD//wMA&#10;UEsBAi0AFAAGAAgAAAAhALaDOJL+AAAA4QEAABMAAAAAAAAAAAAAAAAAAAAAAFtDb250ZW50X1R5&#10;cGVzXS54bWxQSwECLQAUAAYACAAAACEAOP0h/9YAAACUAQAACwAAAAAAAAAAAAAAAAAvAQAAX3Jl&#10;bHMvLnJlbHNQSwECLQAUAAYACAAAACEAmP2U65sCAACiBQAADgAAAAAAAAAAAAAAAAAuAgAAZHJz&#10;L2Uyb0RvYy54bWxQSwECLQAUAAYACAAAACEAxPF5euEAAAANAQAADwAAAAAAAAAAAAAAAAD1BAAA&#10;ZHJzL2Rvd25yZXYueG1sUEsFBgAAAAAEAAQA8wAAAAMGAAAAAA==&#10;" adj="1456" fillcolor="#ffcd1c [3205]" stroked="f" strokeweight="1pt">
                    <v:textbox>
                      <w:txbxContent>
                        <w:sdt>
                          <w:sdtPr>
                            <w:alias w:val="Datum publikování"/>
                            <w:tag w:val=""/>
                            <w:id w:val="-1730599931"/>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EndPr>
                            <w:rPr>
                              <w:rFonts w:asciiTheme="minorHAnsi" w:hAnsiTheme="minorHAnsi"/>
                              <w:color w:val="auto"/>
                              <w:spacing w:val="0"/>
                              <w:sz w:val="18"/>
                            </w:rPr>
                          </w:sdtEndPr>
                          <w:sdtContent>
                            <w:p w14:paraId="52D76CA0" w14:textId="53F10780" w:rsidR="00920E25" w:rsidRDefault="007F508D" w:rsidP="00920E25">
                              <w:pPr>
                                <w:pStyle w:val="Coverdate"/>
                                <w:rPr>
                                  <w:rFonts w:asciiTheme="minorHAnsi" w:hAnsiTheme="minorHAnsi"/>
                                  <w:color w:val="auto"/>
                                  <w:spacing w:val="0"/>
                                  <w:sz w:val="18"/>
                                </w:rPr>
                              </w:pPr>
                              <w:r>
                                <w:t>October 2022</w:t>
                              </w:r>
                            </w:p>
                          </w:sdtContent>
                        </w:sdt>
                        <w:p w14:paraId="2D6F282B" w14:textId="77777777" w:rsidR="00920E25" w:rsidRDefault="00920E25" w:rsidP="00920E25">
                          <w:pPr>
                            <w:jc w:val="center"/>
                          </w:pPr>
                          <w:r>
                            <w:t>D</w:t>
                          </w:r>
                        </w:p>
                      </w:txbxContent>
                    </v:textbox>
                  </v:shape>
                </w:pict>
              </mc:Fallback>
            </mc:AlternateContent>
          </w:r>
          <w:r w:rsidR="00607A93" w:rsidRPr="007F508D">
            <w:rPr>
              <w:noProof/>
              <w:lang w:val="en-US" w:eastAsia="en-GB"/>
            </w:rPr>
            <mc:AlternateContent>
              <mc:Choice Requires="wps">
                <w:drawing>
                  <wp:anchor distT="0" distB="0" distL="114300" distR="114300" simplePos="0" relativeHeight="251697152" behindDoc="0" locked="0" layoutInCell="1" allowOverlap="1" wp14:anchorId="31575879" wp14:editId="7EE9EE53">
                    <wp:simplePos x="0" y="0"/>
                    <wp:positionH relativeFrom="column">
                      <wp:posOffset>-782320</wp:posOffset>
                    </wp:positionH>
                    <wp:positionV relativeFrom="paragraph">
                      <wp:posOffset>2521585</wp:posOffset>
                    </wp:positionV>
                    <wp:extent cx="7534275" cy="2352675"/>
                    <wp:effectExtent l="0" t="0" r="9525" b="9525"/>
                    <wp:wrapNone/>
                    <wp:docPr id="19" name="Textové pole 19"/>
                    <wp:cNvGraphicFramePr/>
                    <a:graphic xmlns:a="http://schemas.openxmlformats.org/drawingml/2006/main">
                      <a:graphicData uri="http://schemas.microsoft.com/office/word/2010/wordprocessingShape">
                        <wps:wsp>
                          <wps:cNvSpPr txBox="1"/>
                          <wps:spPr>
                            <a:xfrm>
                              <a:off x="0" y="0"/>
                              <a:ext cx="7534275" cy="2352675"/>
                            </a:xfrm>
                            <a:prstGeom prst="rect">
                              <a:avLst/>
                            </a:prstGeom>
                            <a:noFill/>
                            <a:ln w="6350">
                              <a:noFill/>
                            </a:ln>
                          </wps:spPr>
                          <wps:txbx>
                            <w:txbxContent>
                              <w:p w14:paraId="5FF20B7D" w14:textId="2C228881" w:rsidR="00607A93" w:rsidRDefault="00337E9D" w:rsidP="00607A93">
                                <w:pPr>
                                  <w:pStyle w:val="Covertitlelevel2"/>
                                  <w:rPr>
                                    <w:lang w:val="cs-CZ"/>
                                  </w:rPr>
                                </w:pPr>
                                <w:r>
                                  <w:rPr>
                                    <w:lang w:val="cs-CZ"/>
                                  </w:rPr>
                                  <w:t>ECSC 2021 – Prague</w:t>
                                </w:r>
                              </w:p>
                              <w:p w14:paraId="2B845DCB" w14:textId="1D38A5D7" w:rsidR="00337E9D" w:rsidRPr="00726B4B" w:rsidRDefault="007F508D" w:rsidP="00E63F53">
                                <w:pPr>
                                  <w:pStyle w:val="Covertitlelevel2"/>
                                  <w:ind w:right="516"/>
                                  <w:rPr>
                                    <w:lang w:val="cs-CZ"/>
                                  </w:rPr>
                                </w:pPr>
                                <w:r w:rsidRPr="007F508D">
                                  <w:rPr>
                                    <w:b/>
                                    <w:bCs/>
                                    <w:lang w:val="en-US"/>
                                  </w:rPr>
                                  <w:t>Challenge a</w:t>
                                </w:r>
                                <w:r w:rsidR="00337E9D" w:rsidRPr="007F508D">
                                  <w:rPr>
                                    <w:b/>
                                    <w:bCs/>
                                    <w:lang w:val="en-US"/>
                                  </w:rPr>
                                  <w:t>uthor</w:t>
                                </w:r>
                                <w:r w:rsidR="00337E9D" w:rsidRPr="007F508D">
                                  <w:rPr>
                                    <w:b/>
                                    <w:bCs/>
                                    <w:lang w:val="cs-CZ"/>
                                  </w:rPr>
                                  <w:t>:</w:t>
                                </w:r>
                                <w:r w:rsidR="00337E9D">
                                  <w:rPr>
                                    <w:lang w:val="cs-CZ"/>
                                  </w:rPr>
                                  <w:t xml:space="preserve"> </w:t>
                                </w:r>
                                <w:proofErr w:type="spellStart"/>
                                <w:r w:rsidR="00E52AAD">
                                  <w:rPr>
                                    <w:lang w:val="cs-CZ"/>
                                  </w:rPr>
                                  <w:t>CybExer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1575879" id="_x0000_t202" coordsize="21600,21600" o:spt="202" path="m,l,21600r21600,l21600,xe">
                    <v:stroke joinstyle="miter"/>
                    <v:path gradientshapeok="t" o:connecttype="rect"/>
                  </v:shapetype>
                  <v:shape id="Textové pole 19" o:spid="_x0000_s1027" type="#_x0000_t202" style="position:absolute;margin-left:-61.6pt;margin-top:198.55pt;width:593.25pt;height:185.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quEgIAACQEAAAOAAAAZHJzL2Uyb0RvYy54bWysU01vGyEQvVfqf0Dc6/VH7VQrryM3katK&#10;URLJqXLGLHhXYhk6YO+6v74D67WjtKeqFxiYYT7eeyxvu8awo0Jfgy34ZDTmTFkJZW33Bf/xsvn0&#10;hTMfhC2FAasKflKe364+fli2LldTqMCUChklsT5vXcGrEFyeZV5WqhF+BE5ZcmrARgQ64j4rUbSU&#10;vTHZdDxeZC1g6RCk8p5u73snX6X8WisZnrT2KjBTcOotpBXTuotrtlqKfI/CVbU8tyH+oYtG1JaK&#10;XlLdiyDYAes/UjW1RPCgw0hCk4HWtVRpBppmMn43zbYSTqVZCBzvLjD5/5dWPh637hlZ6L5CRwRG&#10;QFrnc0+XcZ5OYxN36pSRnyA8XWBTXWCSLm/ms8/TmzlnknzT2Xy6oAPlya7PHfrwTUHDolFwJF4S&#10;XOL44EMfOoTEahY2tTGJG2NZW/DFbD5ODy4eSm4s1bg2G63Q7TpWl28G2UF5ovkQeuq9k5uaengQ&#10;PjwLJK5pJNJveKJFG6BacLY4qwB//e0+xhMF5OWsJe0U3P88CFScme+WyIlCGwwcjN1g2ENzByTH&#10;Cf0MJ5NJDzCYwdQIzSvJeh2rkEtYSbUKHgbzLvQKpm8h1XqdgkhOToQHu3Uypo4oRkRfuleB7gx7&#10;IMYeYVCVyN+h38f2+K8PAXSdqIm49iie4SYpJnLP3yZq/e05RV0/9+o3AAAA//8DAFBLAwQUAAYA&#10;CAAAACEA6GakgOIAAAANAQAADwAAAGRycy9kb3ducmV2LnhtbEyPy07DMBBF90j8gzVI7Fo7iZTQ&#10;EKdCPHZAoQUJdk48JBF+RLaThr/HXcFydI/uPVNtF63IjM4P1nBI1gwImtbKwXQc3g4PqysgPggj&#10;hbIGOfygh219flaJUtqjecV5HzoSS4wvBYc+hLGk1Lc9auHXdkQTsy/rtAjxdB2VThxjuVY0ZSyn&#10;WgwmLvRixNse2+/9pDmoD+8eGxY+57vuKbzs6PR+nzxzfnmx3FwDCbiEPxhO+lEd6ujU2MlITxSH&#10;VZJmaWQ5ZJsiAXJCWJ5lQBoORV7kQOuK/v+i/gUAAP//AwBQSwECLQAUAAYACAAAACEAtoM4kv4A&#10;AADhAQAAEwAAAAAAAAAAAAAAAAAAAAAAW0NvbnRlbnRfVHlwZXNdLnhtbFBLAQItABQABgAIAAAA&#10;IQA4/SH/1gAAAJQBAAALAAAAAAAAAAAAAAAAAC8BAABfcmVscy8ucmVsc1BLAQItABQABgAIAAAA&#10;IQDLEOquEgIAACQEAAAOAAAAAAAAAAAAAAAAAC4CAABkcnMvZTJvRG9jLnhtbFBLAQItABQABgAI&#10;AAAAIQDoZqSA4gAAAA0BAAAPAAAAAAAAAAAAAAAAAGwEAABkcnMvZG93bnJldi54bWxQSwUGAAAA&#10;AAQABADzAAAAewUAAAAA&#10;" filled="f" stroked="f" strokeweight=".5pt">
                    <v:textbox inset="0,0,0,0">
                      <w:txbxContent>
                        <w:p w14:paraId="5FF20B7D" w14:textId="2C228881" w:rsidR="00607A93" w:rsidRDefault="00337E9D" w:rsidP="00607A93">
                          <w:pPr>
                            <w:pStyle w:val="Covertitlelevel2"/>
                            <w:rPr>
                              <w:lang w:val="cs-CZ"/>
                            </w:rPr>
                          </w:pPr>
                          <w:r>
                            <w:rPr>
                              <w:lang w:val="cs-CZ"/>
                            </w:rPr>
                            <w:t>ECSC 2021 – Prague</w:t>
                          </w:r>
                        </w:p>
                        <w:p w14:paraId="2B845DCB" w14:textId="1D38A5D7" w:rsidR="00337E9D" w:rsidRPr="00726B4B" w:rsidRDefault="007F508D" w:rsidP="00E63F53">
                          <w:pPr>
                            <w:pStyle w:val="Covertitlelevel2"/>
                            <w:ind w:right="516"/>
                            <w:rPr>
                              <w:lang w:val="cs-CZ"/>
                            </w:rPr>
                          </w:pPr>
                          <w:r w:rsidRPr="007F508D">
                            <w:rPr>
                              <w:b/>
                              <w:bCs/>
                              <w:lang w:val="en-US"/>
                            </w:rPr>
                            <w:t>Challenge a</w:t>
                          </w:r>
                          <w:r w:rsidR="00337E9D" w:rsidRPr="007F508D">
                            <w:rPr>
                              <w:b/>
                              <w:bCs/>
                              <w:lang w:val="en-US"/>
                            </w:rPr>
                            <w:t>uthor</w:t>
                          </w:r>
                          <w:r w:rsidR="00337E9D" w:rsidRPr="007F508D">
                            <w:rPr>
                              <w:b/>
                              <w:bCs/>
                              <w:lang w:val="cs-CZ"/>
                            </w:rPr>
                            <w:t>:</w:t>
                          </w:r>
                          <w:r w:rsidR="00337E9D">
                            <w:rPr>
                              <w:lang w:val="cs-CZ"/>
                            </w:rPr>
                            <w:t xml:space="preserve"> </w:t>
                          </w:r>
                          <w:proofErr w:type="spellStart"/>
                          <w:r w:rsidR="00E52AAD">
                            <w:rPr>
                              <w:lang w:val="cs-CZ"/>
                            </w:rPr>
                            <w:t>CybExer</w:t>
                          </w:r>
                          <w:proofErr w:type="spellEnd"/>
                        </w:p>
                      </w:txbxContent>
                    </v:textbox>
                  </v:shape>
                </w:pict>
              </mc:Fallback>
            </mc:AlternateContent>
          </w:r>
          <w:r w:rsidR="002D2592" w:rsidRPr="007F508D">
            <w:rPr>
              <w:noProof/>
              <w:lang w:val="en-US" w:eastAsia="en-GB"/>
            </w:rPr>
            <mc:AlternateContent>
              <mc:Choice Requires="wps">
                <w:drawing>
                  <wp:anchor distT="0" distB="0" distL="114300" distR="114300" simplePos="0" relativeHeight="251679744" behindDoc="0" locked="1" layoutInCell="1" allowOverlap="1" wp14:anchorId="6F68D438" wp14:editId="23A2621B">
                    <wp:simplePos x="0" y="0"/>
                    <wp:positionH relativeFrom="page">
                      <wp:posOffset>19050</wp:posOffset>
                    </wp:positionH>
                    <wp:positionV relativeFrom="bottomMargin">
                      <wp:posOffset>-157480</wp:posOffset>
                    </wp:positionV>
                    <wp:extent cx="7541895" cy="1252220"/>
                    <wp:effectExtent l="0" t="0" r="1905" b="5080"/>
                    <wp:wrapNone/>
                    <wp:docPr id="2" name="Textové pole 2"/>
                    <wp:cNvGraphicFramePr/>
                    <a:graphic xmlns:a="http://schemas.openxmlformats.org/drawingml/2006/main">
                      <a:graphicData uri="http://schemas.microsoft.com/office/word/2010/wordprocessingShape">
                        <wps:wsp>
                          <wps:cNvSpPr txBox="1"/>
                          <wps:spPr>
                            <a:xfrm>
                              <a:off x="0" y="0"/>
                              <a:ext cx="7541895" cy="1252220"/>
                            </a:xfrm>
                            <a:prstGeom prst="rect">
                              <a:avLst/>
                            </a:prstGeom>
                            <a:noFill/>
                            <a:ln>
                              <a:noFill/>
                            </a:ln>
                          </wps:spPr>
                          <wps:style>
                            <a:lnRef idx="0">
                              <a:scrgbClr r="0" g="0" b="0"/>
                            </a:lnRef>
                            <a:fillRef idx="0">
                              <a:scrgbClr r="0" g="0" b="0"/>
                            </a:fillRef>
                            <a:effectRef idx="0">
                              <a:scrgbClr r="0" g="0" b="0"/>
                            </a:effectRef>
                            <a:fontRef idx="minor">
                              <a:schemeClr val="accent6"/>
                            </a:fontRef>
                          </wps:style>
                          <wps:txbx>
                            <w:txbxContent>
                              <w:p w14:paraId="66BC7489" w14:textId="77777777" w:rsidR="006E786E" w:rsidRDefault="006E786E" w:rsidP="009714BE">
                                <w:pPr>
                                  <w:pStyle w:val="Coverdat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D438" id="Textové pole 2" o:spid="_x0000_s1028" type="#_x0000_t202" style="position:absolute;margin-left:1.5pt;margin-top:-12.4pt;width:593.85pt;height:98.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O3ZAIAACsFAAAOAAAAZHJzL2Uyb0RvYy54bWysVE1v2zAMvQ/YfxB0X50Ya9cFdYqsRYcB&#10;RVssHXpWZCkxIIsaxcTOfv0oOU63bpcOu8g0xcePR1IXl33rxM5gbMBXcnoykcJ4DXXj15X89njz&#10;7lyKSMrXyoE3ldybKC/nb99cdGFmStiAqw0KduLjrAuV3BCFWVFEvTGtiicQjOdLC9gq4l9cFzWq&#10;jr23rignk7OiA6wDgjYxsvZ6uJTz7N9ao+ne2mhIuEpybpRPzOcqncX8Qs3WqMKm0Yc01D9k0arG&#10;c9Cjq2tFSmyx+cNV22iECJZONLQFWNtok2vgaqaTF9UsNyqYXAuTE8ORpvj/3Oq73TI8oKD+E/Tc&#10;wERIF+IssjLV01ts05czFXzPFO6PtJmehGblh9P30/OPp1JovpuWp2VZZmKLZ3jASJ8NtCIJlUTu&#10;S6ZL7W4jcUg2HU1SNA83jXO5N87/pmDDpCmec8wS7Z1Jds5/NVY0dU41KaLG9erKoRh6zkPJJYyd&#10;z84YkAwtB3wl9gBJaJNH7ZX4IyjHB09HfNt4wExQXgSTCtgpHmGltfF0lrrEydsBM9IxkJD4oH7V&#10;MwuVLMd+rqDec5sRhg2IQd803IpbFelBIY8808JrTPd8WAddJeEgSbEB/PE3fbLnSeRbKTpeoUrG&#10;71uFRgr3xfOMpn0bBRyF1Sj4bXsFXNKUH4igs8gAJDeKFqF94u1epCh8pbzmWJWkUbyioan8Omiz&#10;WGQj3qqg6NYvg06uE7NpsB77J4XhMH3Eg3sH43Kp2YshHGwT0sNiS2CbPKGJ14HFA9+8kbkLh9cj&#10;rfyv/9nq+Y2b/wQAAP//AwBQSwMEFAAGAAgAAAAhAClXyRvgAAAACgEAAA8AAABkcnMvZG93bnJl&#10;di54bWxMj8FOwzAMhu9IvENkJG5bujJtrDSdJgQnJERXDhzTxmujNU5psq28Pd4JbrZ+6/f35dvJ&#10;9eKMY7CeFCzmCQikxhtLrYLP6nX2CCJETUb3nlDBDwbYFrc3uc6Mv1CJ531sBZdQyLSCLsYhkzI0&#10;HTod5n5A4uzgR6cjr2MrzagvXO56mSbJSjptiT90esDnDpvj/uQU7L6ofLHf7/VHeShtVW0Selsd&#10;lbq/m3ZPICJO8e8YrviMDgUz1f5EJohewQObRAWzdMkG13yxSdYgap7W6RJkkcv/CsUvAAAA//8D&#10;AFBLAQItABQABgAIAAAAIQC2gziS/gAAAOEBAAATAAAAAAAAAAAAAAAAAAAAAABbQ29udGVudF9U&#10;eXBlc10ueG1sUEsBAi0AFAAGAAgAAAAhADj9If/WAAAAlAEAAAsAAAAAAAAAAAAAAAAALwEAAF9y&#10;ZWxzLy5yZWxzUEsBAi0AFAAGAAgAAAAhAG24k7dkAgAAKwUAAA4AAAAAAAAAAAAAAAAALgIAAGRy&#10;cy9lMm9Eb2MueG1sUEsBAi0AFAAGAAgAAAAhAClXyRvgAAAACgEAAA8AAAAAAAAAAAAAAAAAvgQA&#10;AGRycy9kb3ducmV2LnhtbFBLBQYAAAAABAAEAPMAAADLBQAAAAA=&#10;" filled="f" stroked="f">
                    <v:textbox inset="0,0,0,0">
                      <w:txbxContent>
                        <w:p w14:paraId="66BC7489" w14:textId="77777777" w:rsidR="006E786E" w:rsidRDefault="006E786E" w:rsidP="009714BE">
                          <w:pPr>
                            <w:pStyle w:val="Coverdate"/>
                          </w:pPr>
                        </w:p>
                      </w:txbxContent>
                    </v:textbox>
                    <w10:wrap anchorx="page" anchory="margin"/>
                    <w10:anchorlock/>
                  </v:shape>
                </w:pict>
              </mc:Fallback>
            </mc:AlternateContent>
          </w:r>
          <w:r w:rsidR="00C316A2" w:rsidRPr="007F508D">
            <w:rPr>
              <w:noProof/>
              <w:lang w:val="en-US" w:eastAsia="en-GB"/>
            </w:rPr>
            <mc:AlternateContent>
              <mc:Choice Requires="wps">
                <w:drawing>
                  <wp:anchor distT="0" distB="0" distL="114300" distR="114300" simplePos="0" relativeHeight="251674624" behindDoc="0" locked="1" layoutInCell="1" allowOverlap="1" wp14:anchorId="279A5FBB" wp14:editId="68574C11">
                    <wp:simplePos x="0" y="0"/>
                    <wp:positionH relativeFrom="page">
                      <wp:posOffset>-19050</wp:posOffset>
                    </wp:positionH>
                    <wp:positionV relativeFrom="page">
                      <wp:posOffset>809625</wp:posOffset>
                    </wp:positionV>
                    <wp:extent cx="7543800" cy="4438650"/>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7543800" cy="4438650"/>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sdt>
                                <w:sdtPr>
                                  <w:alias w:val="Název"/>
                                  <w:tag w:val=""/>
                                  <w:id w:val="-733236665"/>
                                  <w:dataBinding w:prefixMappings="xmlns:ns0='http://purl.org/dc/elements/1.1/' xmlns:ns1='http://schemas.openxmlformats.org/package/2006/metadata/core-properties' " w:xpath="/ns1:coreProperties[1]/ns0:title[1]" w:storeItemID="{6C3C8BC8-F283-45AE-878A-BAB7291924A1}"/>
                                  <w:text/>
                                </w:sdtPr>
                                <w:sdtContent>
                                  <w:p w14:paraId="4325B942" w14:textId="0A410BFE" w:rsidR="006E786E" w:rsidRDefault="0089711C" w:rsidP="009A6A21">
                                    <w:pPr>
                                      <w:pStyle w:val="CoverReporttitle"/>
                                    </w:pPr>
                                    <w:r w:rsidRPr="0089711C">
                                      <w:t>Writeup for challenge Cracking One-Time Pad</w:t>
                                    </w:r>
                                  </w:p>
                                </w:sdtContent>
                              </w:sdt>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A5FBB" id="Textové pole 12" o:spid="_x0000_s1029" type="#_x0000_t202" style="position:absolute;margin-left:-1.5pt;margin-top:63.75pt;width:594pt;height:34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gDtgIAANQFAAAOAAAAZHJzL2Uyb0RvYy54bWysVE1PGzEQvVfqf7B8LxsCARqxQSmUqhIC&#10;VKg4O147u5LX49pOsumv77M3GxDtoVS9eGfHM288bz7OL7rWsLXyoSFb8sODEWfKSqoauyz598fr&#10;D2echShsJQxZVfKtCvxi9v7d+cZN1ZhqMpXyDCA2TDeu5HWMbloUQdaqFeGAnLK41ORbEfHrl0Xl&#10;xQborSnGo9FJsSFfOU9ShQDtVX/JZxlfayXjndZBRWZKjrfFfPp8LtJZzM7FdOmFqxu5e4b4h1e0&#10;orEIuoe6ElGwlW9+g2ob6SmQjgeS2oK0bqTKOSCbw9GrbB5q4VTOBeQEt6cp/D9Yebt+cPeexe4T&#10;dShgImTjwjRAmfLptG/TFy9luAeF2z1tqotMQnk6OT46G+FK4u4Y8skkE1s8uzsf4hdFLUtCyT3q&#10;kukS65sQERKmg0mKZum6MSbXxli2KfnHyXgCfIEO0UZEiK2rSh7skjNhlmg9GX1GfOGaEK9EqNla&#10;oPqBTFP19fa0slVGr5WoPtuKxa1Dc1q0KE/hWlVxZhRgk5Qto2jM31giE2OR0DOJWYpbo1Jmxn5T&#10;mjVV5jIpgvTLxaXxrG9KTA2IHFozg8EhGWow8kbfnUvyVnkW3ui/d8rxyca9f9tY6vnOk6pSApll&#10;IaWy8SRxhsfr3megoych8RG7RQcWSn40NNyCqi360FM/osHJ6wb1uxEh3guPmQQt2DPxDoc2hCLR&#10;TuKsJv/zT/pkj1HBLaqKGUcT/FgJjxqbrxZDBMiYhePJ6Rg/ftAuXmrtqr0kNNAhNpmTWUy20Qyi&#10;9tQ+YQ3NUzRcCSsRs+Ro0168jH1xscakms+zEcbfiXhjH5xM0Inh1K+P3ZPwbjcmERN2S8MWENNX&#10;09LbJk9L81Uk3eRRSvz2bO54x+rI1ditubSbXv5nq+dlPPsFAAD//wMAUEsDBBQABgAIAAAAIQB/&#10;y4fS4QAAAAsBAAAPAAAAZHJzL2Rvd25yZXYueG1sTI/BasMwEETvhf6D2EJviRwXp8a1HIJxD4VS&#10;sNNCj4ql2ibWylhyov59N6fmuLPDzJt8F8zIznp2g0UBm3UETGNr1YCdgM/D6yoF5rxEJUeLWsCv&#10;drAr7u9ymSl7wVqfG98xCkGXSQG991PGuWt7baRb20kj/X7sbKSnc+64muWFws3I4yjaciMHpIZe&#10;TrrsdXtqFiPgO666KnzU+y98e6/DqSoP5dII8fgQ9i/AvA7+3wxXfEKHgpiOdkHl2Chg9URTPOnx&#10;cwLsatikCUlHAWm8TYAXOb/dUPwBAAD//wMAUEsBAi0AFAAGAAgAAAAhALaDOJL+AAAA4QEAABMA&#10;AAAAAAAAAAAAAAAAAAAAAFtDb250ZW50X1R5cGVzXS54bWxQSwECLQAUAAYACAAAACEAOP0h/9YA&#10;AACUAQAACwAAAAAAAAAAAAAAAAAvAQAAX3JlbHMvLnJlbHNQSwECLQAUAAYACAAAACEAzXsYA7YC&#10;AADUBQAADgAAAAAAAAAAAAAAAAAuAgAAZHJzL2Uyb0RvYy54bWxQSwECLQAUAAYACAAAACEAf8uH&#10;0uEAAAALAQAADwAAAAAAAAAAAAAAAAAQBQAAZHJzL2Rvd25yZXYueG1sUEsFBgAAAAAEAAQA8wAA&#10;AB4GAAAAAA==&#10;" filled="f" stroked="f">
                    <v:stroke joinstyle="round"/>
                    <v:textbox inset="0,,0">
                      <w:txbxContent>
                        <w:sdt>
                          <w:sdtPr>
                            <w:alias w:val="Název"/>
                            <w:tag w:val=""/>
                            <w:id w:val="-733236665"/>
                            <w:dataBinding w:prefixMappings="xmlns:ns0='http://purl.org/dc/elements/1.1/' xmlns:ns1='http://schemas.openxmlformats.org/package/2006/metadata/core-properties' " w:xpath="/ns1:coreProperties[1]/ns0:title[1]" w:storeItemID="{6C3C8BC8-F283-45AE-878A-BAB7291924A1}"/>
                            <w:text/>
                          </w:sdtPr>
                          <w:sdtContent>
                            <w:p w14:paraId="4325B942" w14:textId="0A410BFE" w:rsidR="006E786E" w:rsidRDefault="0089711C" w:rsidP="009A6A21">
                              <w:pPr>
                                <w:pStyle w:val="CoverReporttitle"/>
                              </w:pPr>
                              <w:r w:rsidRPr="0089711C">
                                <w:t>Writeup for challenge Cracking One-Time Pad</w:t>
                              </w:r>
                            </w:p>
                          </w:sdtContent>
                        </w:sdt>
                      </w:txbxContent>
                    </v:textbox>
                    <w10:wrap anchorx="page" anchory="page"/>
                    <w10:anchorlock/>
                  </v:shape>
                </w:pict>
              </mc:Fallback>
            </mc:AlternateContent>
          </w:r>
          <w:r w:rsidR="00BF7C84" w:rsidRPr="007F508D">
            <w:rPr>
              <w:lang w:val="en-US"/>
            </w:rPr>
            <w:br w:type="page"/>
          </w:r>
        </w:p>
      </w:sdtContent>
    </w:sdt>
    <w:p w14:paraId="1C731C7B" w14:textId="77777777" w:rsidR="00341EAE" w:rsidRPr="007F508D" w:rsidRDefault="00341EAE" w:rsidP="00740053">
      <w:pPr>
        <w:pStyle w:val="IntroTOCH1"/>
        <w:rPr>
          <w:lang w:val="en-US"/>
        </w:rPr>
        <w:sectPr w:rsidR="00341EAE" w:rsidRPr="007F508D" w:rsidSect="00602211">
          <w:headerReference w:type="default" r:id="rId9"/>
          <w:footerReference w:type="default" r:id="rId10"/>
          <w:headerReference w:type="first" r:id="rId11"/>
          <w:pgSz w:w="11906" w:h="16838" w:code="9"/>
          <w:pgMar w:top="1814" w:right="1247" w:bottom="1230" w:left="1247" w:header="369" w:footer="0" w:gutter="0"/>
          <w:pgNumType w:start="0"/>
          <w:cols w:space="708"/>
          <w:titlePg/>
          <w:docGrid w:linePitch="360"/>
        </w:sectPr>
      </w:pPr>
      <w:bookmarkStart w:id="0" w:name="_Toc499208602"/>
    </w:p>
    <w:p w14:paraId="7976353B" w14:textId="77777777" w:rsidR="004B4182" w:rsidRPr="007F508D" w:rsidRDefault="004B4182" w:rsidP="009C0970">
      <w:pPr>
        <w:pStyle w:val="IntroTOCH1"/>
        <w:rPr>
          <w:sz w:val="52"/>
          <w:lang w:val="en-US"/>
        </w:rPr>
      </w:pPr>
      <w:bookmarkStart w:id="1" w:name="_Toc499208603"/>
      <w:bookmarkStart w:id="2" w:name="_Toc499215019"/>
      <w:bookmarkEnd w:id="0"/>
      <w:r w:rsidRPr="007F508D">
        <w:rPr>
          <w:sz w:val="52"/>
          <w:lang w:val="en-US"/>
        </w:rPr>
        <w:lastRenderedPageBreak/>
        <w:t xml:space="preserve">ABOUT </w:t>
      </w:r>
      <w:r w:rsidR="00D66C12" w:rsidRPr="007F508D">
        <w:rPr>
          <w:sz w:val="52"/>
          <w:lang w:val="en-US"/>
        </w:rPr>
        <w:t>ECS</w:t>
      </w:r>
      <w:r w:rsidR="007E30C6" w:rsidRPr="007F508D">
        <w:rPr>
          <w:sz w:val="52"/>
          <w:lang w:val="en-US"/>
        </w:rPr>
        <w:t>C</w:t>
      </w:r>
    </w:p>
    <w:p w14:paraId="46E5054E" w14:textId="77777777" w:rsidR="007E30C6" w:rsidRPr="007F508D" w:rsidRDefault="007E30C6" w:rsidP="007E30C6">
      <w:pPr>
        <w:pStyle w:val="IntroTOCH2"/>
        <w:rPr>
          <w:rFonts w:asciiTheme="minorHAnsi" w:eastAsiaTheme="minorEastAsia" w:hAnsiTheme="minorHAnsi"/>
          <w:b w:val="0"/>
          <w:bCs w:val="0"/>
          <w:caps w:val="0"/>
          <w:color w:val="auto"/>
          <w:sz w:val="18"/>
          <w:lang w:val="en-US"/>
        </w:rPr>
      </w:pPr>
      <w:r w:rsidRPr="007F508D">
        <w:rPr>
          <w:rFonts w:asciiTheme="minorHAnsi" w:eastAsiaTheme="minorEastAsia" w:hAnsiTheme="minorHAnsi"/>
          <w:b w:val="0"/>
          <w:bCs w:val="0"/>
          <w:caps w:val="0"/>
          <w:color w:val="auto"/>
          <w:sz w:val="18"/>
          <w:lang w:val="en-US"/>
        </w:rPr>
        <w:t>The growing need for IT security professionals is widely acknowledged worldwide. To help mitigate this shortage of skills, many countries launched national cybersecurity competitions targeting towards students, university graduates or even non-ICT professionals with a clear aim to find new and young cyber talents and encourage young people to pursue a career in cyber security. The European Cyber Security Challenge (ECSC) leverages on these competitions by adding a pan-European layer.</w:t>
      </w:r>
    </w:p>
    <w:p w14:paraId="5B095854" w14:textId="77777777" w:rsidR="002374A5" w:rsidRPr="007F508D" w:rsidRDefault="007E30C6" w:rsidP="007E30C6">
      <w:pPr>
        <w:pStyle w:val="IntroTOCH2"/>
        <w:rPr>
          <w:rFonts w:asciiTheme="minorHAnsi" w:eastAsiaTheme="minorEastAsia" w:hAnsiTheme="minorHAnsi"/>
          <w:b w:val="0"/>
          <w:bCs w:val="0"/>
          <w:caps w:val="0"/>
          <w:color w:val="auto"/>
          <w:sz w:val="18"/>
          <w:lang w:val="en-US"/>
        </w:rPr>
      </w:pPr>
      <w:r w:rsidRPr="007F508D">
        <w:rPr>
          <w:rFonts w:asciiTheme="minorHAnsi" w:eastAsiaTheme="minorEastAsia" w:hAnsiTheme="minorHAnsi"/>
          <w:b w:val="0"/>
          <w:bCs w:val="0"/>
          <w:caps w:val="0"/>
          <w:color w:val="auto"/>
          <w:sz w:val="18"/>
          <w:lang w:val="en-US"/>
        </w:rPr>
        <w:t>The European Cyber Security Challenge is an initiative by the European Union Agency for Cybersecurity (ENISA) and aims at enhancing cybersecurity talent across Europe and connecting high potentials with industry leading organizations.</w:t>
      </w:r>
    </w:p>
    <w:p w14:paraId="108E63F0" w14:textId="77777777" w:rsidR="004B4182" w:rsidRPr="007F508D" w:rsidRDefault="004B4182" w:rsidP="007E30C6">
      <w:pPr>
        <w:pStyle w:val="IntroTOCH2"/>
        <w:rPr>
          <w:lang w:val="en-US"/>
        </w:rPr>
      </w:pPr>
      <w:r w:rsidRPr="007F508D">
        <w:rPr>
          <w:lang w:val="en-US"/>
        </w:rPr>
        <w:t>CONTACT</w:t>
      </w:r>
    </w:p>
    <w:p w14:paraId="419CA45C" w14:textId="7EFFDF06" w:rsidR="004B4182" w:rsidRPr="007F508D" w:rsidRDefault="004B4182" w:rsidP="004B4182">
      <w:pPr>
        <w:rPr>
          <w:lang w:val="en-US"/>
        </w:rPr>
      </w:pPr>
      <w:r w:rsidRPr="007F508D">
        <w:rPr>
          <w:lang w:val="en-US"/>
        </w:rPr>
        <w:t xml:space="preserve">For contacting the </w:t>
      </w:r>
      <w:r w:rsidR="007F508D" w:rsidRPr="007F508D">
        <w:rPr>
          <w:lang w:val="en-US"/>
        </w:rPr>
        <w:t>authors,</w:t>
      </w:r>
      <w:r w:rsidRPr="007F508D">
        <w:rPr>
          <w:lang w:val="en-US"/>
        </w:rPr>
        <w:t xml:space="preserve"> please use </w:t>
      </w:r>
      <w:hyperlink r:id="rId12" w:history="1">
        <w:r w:rsidR="00546994" w:rsidRPr="007F508D">
          <w:rPr>
            <w:rStyle w:val="Hypertextovodkaz"/>
            <w:lang w:val="en-US"/>
          </w:rPr>
          <w:t>ecsc@enisa.europa.eu</w:t>
        </w:r>
      </w:hyperlink>
      <w:r w:rsidRPr="007F508D">
        <w:rPr>
          <w:lang w:val="en-US"/>
        </w:rPr>
        <w:br/>
        <w:t xml:space="preserve">For media enquiries about this paper, please use </w:t>
      </w:r>
      <w:hyperlink r:id="rId13" w:history="1">
        <w:r w:rsidRPr="007F508D">
          <w:rPr>
            <w:lang w:val="en-US"/>
          </w:rPr>
          <w:t>press@enisa.europa.eu</w:t>
        </w:r>
      </w:hyperlink>
      <w:r w:rsidRPr="007F508D">
        <w:rPr>
          <w:lang w:val="en-US"/>
        </w:rPr>
        <w:t>.</w:t>
      </w:r>
    </w:p>
    <w:p w14:paraId="315A43C6" w14:textId="77777777" w:rsidR="004B4182" w:rsidRPr="007F508D" w:rsidRDefault="007E30C6" w:rsidP="004B4182">
      <w:pPr>
        <w:pStyle w:val="IntroTOCH2"/>
        <w:rPr>
          <w:lang w:val="en-US"/>
        </w:rPr>
      </w:pPr>
      <w:r w:rsidRPr="007F508D">
        <w:rPr>
          <w:lang w:val="en-US"/>
        </w:rPr>
        <w:t>Authors/</w:t>
      </w:r>
      <w:r w:rsidR="004B4182" w:rsidRPr="007F508D">
        <w:rPr>
          <w:lang w:val="en-US"/>
        </w:rPr>
        <w:t>acknowledgements</w:t>
      </w:r>
    </w:p>
    <w:p w14:paraId="6EE6E169" w14:textId="77777777" w:rsidR="004B4182" w:rsidRPr="007F508D" w:rsidRDefault="007E30C6" w:rsidP="004B4182">
      <w:pPr>
        <w:rPr>
          <w:lang w:val="en-US"/>
        </w:rPr>
      </w:pPr>
      <w:r w:rsidRPr="007F508D">
        <w:rPr>
          <w:lang w:val="en-US"/>
        </w:rPr>
        <w:t>John Smith</w:t>
      </w:r>
      <w:r w:rsidR="004B4182" w:rsidRPr="007F508D">
        <w:rPr>
          <w:lang w:val="en-US"/>
        </w:rPr>
        <w:t xml:space="preserve">, </w:t>
      </w:r>
      <w:r w:rsidRPr="007F508D">
        <w:rPr>
          <w:lang w:val="en-US"/>
        </w:rPr>
        <w:t>European Union Agency for Cybersecurity</w:t>
      </w:r>
      <w:r w:rsidR="004B4182" w:rsidRPr="007F508D">
        <w:rPr>
          <w:lang w:val="en-US"/>
        </w:rPr>
        <w:br/>
      </w:r>
    </w:p>
    <w:p w14:paraId="2A627B39" w14:textId="77777777" w:rsidR="004B4182" w:rsidRPr="007F508D" w:rsidRDefault="004B4182" w:rsidP="004B4182">
      <w:pPr>
        <w:pStyle w:val="IntroTOCH2"/>
        <w:rPr>
          <w:lang w:val="en-US"/>
        </w:rPr>
      </w:pPr>
      <w:r w:rsidRPr="007F508D">
        <w:rPr>
          <w:lang w:val="en-US"/>
        </w:rPr>
        <w:t>legal notice</w:t>
      </w:r>
    </w:p>
    <w:p w14:paraId="1F1DF9C6" w14:textId="77777777" w:rsidR="007E30C6" w:rsidRPr="007F508D" w:rsidRDefault="007E30C6" w:rsidP="007E30C6">
      <w:pPr>
        <w:rPr>
          <w:lang w:val="en-US"/>
        </w:rPr>
      </w:pPr>
      <w:r w:rsidRPr="007F508D">
        <w:rPr>
          <w:lang w:val="en-US"/>
        </w:rPr>
        <w:t>Notice must be taken that this publication represents the views and interpretations of ENISA, unless stated otherwise. This publication should not be construed to be a legal action of ENISA or the ENISA bodies unless adopted pursuant to the Regulation (EU) No 2019/881.</w:t>
      </w:r>
      <w:r w:rsidRPr="007F508D">
        <w:rPr>
          <w:lang w:val="en-US"/>
        </w:rPr>
        <w:br/>
        <w:t>This publication does not necessarily represent state-of the-art and ENISA may update it from time to time.</w:t>
      </w:r>
      <w:r w:rsidRPr="007F508D">
        <w:rPr>
          <w:lang w:val="en-US"/>
        </w:rPr>
        <w:br/>
      </w:r>
      <w:r w:rsidRPr="007F508D">
        <w:rPr>
          <w:lang w:val="en-US"/>
        </w:rPr>
        <w:br/>
        <w:t>Third-party sources are quoted as appropriate. ENISA is not responsible for the content of the external sources including external websites referenced in this publication.</w:t>
      </w:r>
    </w:p>
    <w:p w14:paraId="5C03E005" w14:textId="77777777" w:rsidR="007E30C6" w:rsidRPr="007F508D" w:rsidRDefault="007E30C6" w:rsidP="007E30C6">
      <w:pPr>
        <w:rPr>
          <w:lang w:val="en-US"/>
        </w:rPr>
      </w:pPr>
      <w:r w:rsidRPr="007F508D">
        <w:rPr>
          <w:lang w:val="en-US"/>
        </w:rPr>
        <w:t>This publication is intended for information purposes only. It must be accessible free of charge. Neither ENISA nor any person acting on its behalf is responsible for the use that might be made of the information contained in this publication.</w:t>
      </w:r>
    </w:p>
    <w:p w14:paraId="1BB5F769" w14:textId="77777777" w:rsidR="00726CCC" w:rsidRPr="007F508D" w:rsidRDefault="00726CCC" w:rsidP="00726CCC">
      <w:pPr>
        <w:pStyle w:val="IntroTOCH2"/>
        <w:rPr>
          <w:lang w:val="en-US"/>
        </w:rPr>
      </w:pPr>
      <w:r w:rsidRPr="007F508D">
        <w:rPr>
          <w:lang w:val="en-US"/>
        </w:rPr>
        <w:t>copyright notice</w:t>
      </w:r>
    </w:p>
    <w:p w14:paraId="2EE13796" w14:textId="7E93093F" w:rsidR="007E30C6" w:rsidRPr="007F508D" w:rsidRDefault="007E30C6" w:rsidP="007E30C6">
      <w:pPr>
        <w:rPr>
          <w:lang w:val="en-US"/>
        </w:rPr>
      </w:pPr>
      <w:r w:rsidRPr="007F508D">
        <w:rPr>
          <w:lang w:val="en-US"/>
        </w:rPr>
        <w:t>© European Union Agency for Cybersecurity (ENISA), 202</w:t>
      </w:r>
      <w:r w:rsidR="007F508D">
        <w:rPr>
          <w:lang w:val="en-US"/>
        </w:rPr>
        <w:t>2</w:t>
      </w:r>
      <w:r w:rsidRPr="007F508D">
        <w:rPr>
          <w:lang w:val="en-US"/>
        </w:rPr>
        <w:br/>
        <w:t xml:space="preserve">Reproduction is </w:t>
      </w:r>
      <w:proofErr w:type="spellStart"/>
      <w:r w:rsidRPr="007F508D">
        <w:rPr>
          <w:lang w:val="en-US"/>
        </w:rPr>
        <w:t>authorised</w:t>
      </w:r>
      <w:proofErr w:type="spellEnd"/>
      <w:r w:rsidRPr="007F508D">
        <w:rPr>
          <w:lang w:val="en-US"/>
        </w:rPr>
        <w:t xml:space="preserve"> provided the source is acknowledged. </w:t>
      </w:r>
    </w:p>
    <w:bookmarkEnd w:id="2" w:displacedByCustomXml="next"/>
    <w:bookmarkEnd w:id="1" w:displacedByCustomXml="next"/>
    <w:sdt>
      <w:sdtPr>
        <w:rPr>
          <w:rFonts w:asciiTheme="minorHAnsi" w:eastAsiaTheme="minorEastAsia" w:hAnsiTheme="minorHAnsi" w:cstheme="minorBidi"/>
          <w:b w:val="0"/>
          <w:caps w:val="0"/>
          <w:color w:val="auto"/>
          <w:sz w:val="18"/>
          <w:szCs w:val="22"/>
          <w:lang w:val="en-US"/>
        </w:rPr>
        <w:id w:val="1234198855"/>
        <w:docPartObj>
          <w:docPartGallery w:val="Table of Contents"/>
          <w:docPartUnique/>
        </w:docPartObj>
      </w:sdtPr>
      <w:sdtEndPr>
        <w:rPr>
          <w:bCs/>
        </w:rPr>
      </w:sdtEndPr>
      <w:sdtContent>
        <w:p w14:paraId="4E4CF5CC" w14:textId="77777777" w:rsidR="00CB591F" w:rsidRPr="007F508D" w:rsidRDefault="00CB591F" w:rsidP="00CB591F">
          <w:pPr>
            <w:pStyle w:val="IntroTOCH1"/>
            <w:rPr>
              <w:lang w:val="en-US"/>
            </w:rPr>
          </w:pPr>
          <w:r w:rsidRPr="007F508D">
            <w:rPr>
              <w:lang w:val="en-US"/>
            </w:rPr>
            <w:t>Table of contents</w:t>
          </w:r>
        </w:p>
        <w:p w14:paraId="1080B0B8" w14:textId="5F579C98" w:rsidR="007273F1" w:rsidRDefault="006E786E">
          <w:pPr>
            <w:pStyle w:val="Obsah1"/>
            <w:rPr>
              <w:rFonts w:eastAsiaTheme="minorEastAsia" w:cstheme="minorBidi"/>
              <w:b w:val="0"/>
              <w:bCs w:val="0"/>
              <w:iCs w:val="0"/>
              <w:caps w:val="0"/>
              <w:noProof/>
              <w:color w:val="auto"/>
              <w:sz w:val="22"/>
              <w:szCs w:val="22"/>
              <w:lang w:val="cs-CZ" w:eastAsia="cs-CZ"/>
            </w:rPr>
          </w:pPr>
          <w:r w:rsidRPr="007F508D">
            <w:rPr>
              <w:iCs w:val="0"/>
              <w:caps w:val="0"/>
              <w:lang w:val="en-US"/>
            </w:rPr>
            <w:fldChar w:fldCharType="begin"/>
          </w:r>
          <w:r w:rsidRPr="007F508D">
            <w:rPr>
              <w:iCs w:val="0"/>
              <w:caps w:val="0"/>
              <w:lang w:val="en-US"/>
            </w:rPr>
            <w:instrText xml:space="preserve"> TOC \o "1-3" \h \z \u </w:instrText>
          </w:r>
          <w:r w:rsidRPr="007F508D">
            <w:rPr>
              <w:iCs w:val="0"/>
              <w:caps w:val="0"/>
              <w:lang w:val="en-US"/>
            </w:rPr>
            <w:fldChar w:fldCharType="separate"/>
          </w:r>
          <w:hyperlink w:anchor="_Toc117437504" w:history="1">
            <w:r w:rsidR="007273F1" w:rsidRPr="00AC2198">
              <w:rPr>
                <w:rStyle w:val="Hypertextovodkaz"/>
                <w:rFonts w:ascii="Arial" w:hAnsi="Arial"/>
                <w:noProof/>
                <w:lang w:val="en-US"/>
              </w:rPr>
              <w:t>1.</w:t>
            </w:r>
            <w:r w:rsidR="007273F1">
              <w:rPr>
                <w:rFonts w:eastAsiaTheme="minorEastAsia" w:cstheme="minorBidi"/>
                <w:b w:val="0"/>
                <w:bCs w:val="0"/>
                <w:iCs w:val="0"/>
                <w:caps w:val="0"/>
                <w:noProof/>
                <w:color w:val="auto"/>
                <w:sz w:val="22"/>
                <w:szCs w:val="22"/>
                <w:lang w:val="cs-CZ" w:eastAsia="cs-CZ"/>
              </w:rPr>
              <w:tab/>
            </w:r>
            <w:r w:rsidR="007273F1" w:rsidRPr="00AC2198">
              <w:rPr>
                <w:rStyle w:val="Hypertextovodkaz"/>
                <w:noProof/>
                <w:lang w:val="en-US"/>
              </w:rPr>
              <w:t>Information regarding the challenge</w:t>
            </w:r>
            <w:r w:rsidR="007273F1">
              <w:rPr>
                <w:noProof/>
                <w:webHidden/>
              </w:rPr>
              <w:tab/>
            </w:r>
            <w:r w:rsidR="007273F1">
              <w:rPr>
                <w:noProof/>
                <w:webHidden/>
              </w:rPr>
              <w:fldChar w:fldCharType="begin"/>
            </w:r>
            <w:r w:rsidR="007273F1">
              <w:rPr>
                <w:noProof/>
                <w:webHidden/>
              </w:rPr>
              <w:instrText xml:space="preserve"> PAGEREF _Toc117437504 \h </w:instrText>
            </w:r>
            <w:r w:rsidR="007273F1">
              <w:rPr>
                <w:noProof/>
                <w:webHidden/>
              </w:rPr>
            </w:r>
            <w:r w:rsidR="007273F1">
              <w:rPr>
                <w:noProof/>
                <w:webHidden/>
              </w:rPr>
              <w:fldChar w:fldCharType="separate"/>
            </w:r>
            <w:r w:rsidR="007273F1">
              <w:rPr>
                <w:noProof/>
                <w:webHidden/>
              </w:rPr>
              <w:t>3</w:t>
            </w:r>
            <w:r w:rsidR="007273F1">
              <w:rPr>
                <w:noProof/>
                <w:webHidden/>
              </w:rPr>
              <w:fldChar w:fldCharType="end"/>
            </w:r>
          </w:hyperlink>
        </w:p>
        <w:p w14:paraId="34084575" w14:textId="218082FE" w:rsidR="007273F1" w:rsidRDefault="007273F1">
          <w:pPr>
            <w:pStyle w:val="Obsah2"/>
            <w:rPr>
              <w:rFonts w:eastAsiaTheme="minorEastAsia" w:cstheme="minorBidi"/>
              <w:b w:val="0"/>
              <w:caps w:val="0"/>
              <w:color w:val="auto"/>
              <w:sz w:val="22"/>
              <w:lang w:eastAsia="cs-CZ"/>
            </w:rPr>
          </w:pPr>
          <w:hyperlink w:anchor="_Toc117437505" w:history="1">
            <w:r w:rsidRPr="00AC2198">
              <w:rPr>
                <w:rStyle w:val="Hypertextovodkaz"/>
                <w:rFonts w:ascii="Arial" w:hAnsi="Arial"/>
                <w:lang w:val="en-US"/>
              </w:rPr>
              <w:t>1.1</w:t>
            </w:r>
            <w:r>
              <w:rPr>
                <w:rFonts w:eastAsiaTheme="minorEastAsia" w:cstheme="minorBidi"/>
                <w:b w:val="0"/>
                <w:caps w:val="0"/>
                <w:color w:val="auto"/>
                <w:sz w:val="22"/>
                <w:lang w:eastAsia="cs-CZ"/>
              </w:rPr>
              <w:tab/>
            </w:r>
            <w:r w:rsidRPr="00AC2198">
              <w:rPr>
                <w:rStyle w:val="Hypertextovodkaz"/>
                <w:lang w:val="en-US"/>
              </w:rPr>
              <w:t>Description of the challenge</w:t>
            </w:r>
            <w:r>
              <w:rPr>
                <w:webHidden/>
              </w:rPr>
              <w:tab/>
            </w:r>
            <w:r>
              <w:rPr>
                <w:webHidden/>
              </w:rPr>
              <w:fldChar w:fldCharType="begin"/>
            </w:r>
            <w:r>
              <w:rPr>
                <w:webHidden/>
              </w:rPr>
              <w:instrText xml:space="preserve"> PAGEREF _Toc117437505 \h </w:instrText>
            </w:r>
            <w:r>
              <w:rPr>
                <w:webHidden/>
              </w:rPr>
            </w:r>
            <w:r>
              <w:rPr>
                <w:webHidden/>
              </w:rPr>
              <w:fldChar w:fldCharType="separate"/>
            </w:r>
            <w:r>
              <w:rPr>
                <w:webHidden/>
              </w:rPr>
              <w:t>3</w:t>
            </w:r>
            <w:r>
              <w:rPr>
                <w:webHidden/>
              </w:rPr>
              <w:fldChar w:fldCharType="end"/>
            </w:r>
          </w:hyperlink>
        </w:p>
        <w:p w14:paraId="3C5D5F56" w14:textId="5EDBEE08" w:rsidR="007273F1" w:rsidRDefault="007273F1">
          <w:pPr>
            <w:pStyle w:val="Obsah2"/>
            <w:rPr>
              <w:rFonts w:eastAsiaTheme="minorEastAsia" w:cstheme="minorBidi"/>
              <w:b w:val="0"/>
              <w:caps w:val="0"/>
              <w:color w:val="auto"/>
              <w:sz w:val="22"/>
              <w:lang w:eastAsia="cs-CZ"/>
            </w:rPr>
          </w:pPr>
          <w:hyperlink w:anchor="_Toc117437506" w:history="1">
            <w:r w:rsidRPr="00AC2198">
              <w:rPr>
                <w:rStyle w:val="Hypertextovodkaz"/>
                <w:rFonts w:ascii="Arial" w:hAnsi="Arial"/>
                <w:lang w:val="en-US"/>
              </w:rPr>
              <w:t>1.2</w:t>
            </w:r>
            <w:r>
              <w:rPr>
                <w:rFonts w:eastAsiaTheme="minorEastAsia" w:cstheme="minorBidi"/>
                <w:b w:val="0"/>
                <w:caps w:val="0"/>
                <w:color w:val="auto"/>
                <w:sz w:val="22"/>
                <w:lang w:eastAsia="cs-CZ"/>
              </w:rPr>
              <w:tab/>
            </w:r>
            <w:r w:rsidRPr="00AC2198">
              <w:rPr>
                <w:rStyle w:val="Hypertextovodkaz"/>
                <w:lang w:val="en-US"/>
              </w:rPr>
              <w:t>Challenge specification</w:t>
            </w:r>
            <w:r>
              <w:rPr>
                <w:webHidden/>
              </w:rPr>
              <w:tab/>
            </w:r>
            <w:r>
              <w:rPr>
                <w:webHidden/>
              </w:rPr>
              <w:fldChar w:fldCharType="begin"/>
            </w:r>
            <w:r>
              <w:rPr>
                <w:webHidden/>
              </w:rPr>
              <w:instrText xml:space="preserve"> PAGEREF _Toc117437506 \h </w:instrText>
            </w:r>
            <w:r>
              <w:rPr>
                <w:webHidden/>
              </w:rPr>
            </w:r>
            <w:r>
              <w:rPr>
                <w:webHidden/>
              </w:rPr>
              <w:fldChar w:fldCharType="separate"/>
            </w:r>
            <w:r>
              <w:rPr>
                <w:webHidden/>
              </w:rPr>
              <w:t>3</w:t>
            </w:r>
            <w:r>
              <w:rPr>
                <w:webHidden/>
              </w:rPr>
              <w:fldChar w:fldCharType="end"/>
            </w:r>
          </w:hyperlink>
        </w:p>
        <w:p w14:paraId="651F4B2B" w14:textId="2913EF79" w:rsidR="007273F1" w:rsidRDefault="007273F1">
          <w:pPr>
            <w:pStyle w:val="Obsah2"/>
            <w:rPr>
              <w:rFonts w:eastAsiaTheme="minorEastAsia" w:cstheme="minorBidi"/>
              <w:b w:val="0"/>
              <w:caps w:val="0"/>
              <w:color w:val="auto"/>
              <w:sz w:val="22"/>
              <w:lang w:eastAsia="cs-CZ"/>
            </w:rPr>
          </w:pPr>
          <w:hyperlink w:anchor="_Toc117437507" w:history="1">
            <w:r w:rsidRPr="00AC2198">
              <w:rPr>
                <w:rStyle w:val="Hypertextovodkaz"/>
                <w:rFonts w:ascii="Arial" w:hAnsi="Arial"/>
                <w:lang w:val="en-US"/>
              </w:rPr>
              <w:t>1.3</w:t>
            </w:r>
            <w:r>
              <w:rPr>
                <w:rFonts w:eastAsiaTheme="minorEastAsia" w:cstheme="minorBidi"/>
                <w:b w:val="0"/>
                <w:caps w:val="0"/>
                <w:color w:val="auto"/>
                <w:sz w:val="22"/>
                <w:lang w:eastAsia="cs-CZ"/>
              </w:rPr>
              <w:tab/>
            </w:r>
            <w:r w:rsidRPr="00AC2198">
              <w:rPr>
                <w:rStyle w:val="Hypertextovodkaz"/>
                <w:lang w:val="en-US"/>
              </w:rPr>
              <w:t>Technical Specification</w:t>
            </w:r>
            <w:r>
              <w:rPr>
                <w:webHidden/>
              </w:rPr>
              <w:tab/>
            </w:r>
            <w:r>
              <w:rPr>
                <w:webHidden/>
              </w:rPr>
              <w:fldChar w:fldCharType="begin"/>
            </w:r>
            <w:r>
              <w:rPr>
                <w:webHidden/>
              </w:rPr>
              <w:instrText xml:space="preserve"> PAGEREF _Toc117437507 \h </w:instrText>
            </w:r>
            <w:r>
              <w:rPr>
                <w:webHidden/>
              </w:rPr>
            </w:r>
            <w:r>
              <w:rPr>
                <w:webHidden/>
              </w:rPr>
              <w:fldChar w:fldCharType="separate"/>
            </w:r>
            <w:r>
              <w:rPr>
                <w:webHidden/>
              </w:rPr>
              <w:t>3</w:t>
            </w:r>
            <w:r>
              <w:rPr>
                <w:webHidden/>
              </w:rPr>
              <w:fldChar w:fldCharType="end"/>
            </w:r>
          </w:hyperlink>
        </w:p>
        <w:p w14:paraId="7C93A428" w14:textId="0A247804" w:rsidR="007273F1" w:rsidRDefault="007273F1">
          <w:pPr>
            <w:pStyle w:val="Obsah3"/>
            <w:tabs>
              <w:tab w:val="left" w:pos="1080"/>
            </w:tabs>
            <w:rPr>
              <w:rFonts w:cstheme="minorBidi"/>
              <w:noProof/>
              <w:sz w:val="22"/>
              <w:szCs w:val="22"/>
              <w:lang w:val="cs-CZ" w:eastAsia="cs-CZ"/>
            </w:rPr>
          </w:pPr>
          <w:hyperlink w:anchor="_Toc117437508" w:history="1">
            <w:r w:rsidRPr="00AC2198">
              <w:rPr>
                <w:rStyle w:val="Hypertextovodkaz"/>
                <w:rFonts w:ascii="Arial" w:hAnsi="Arial"/>
                <w:noProof/>
                <w:lang w:val="en-US"/>
              </w:rPr>
              <w:t>1.3.1</w:t>
            </w:r>
            <w:r>
              <w:rPr>
                <w:rFonts w:cstheme="minorBidi"/>
                <w:noProof/>
                <w:sz w:val="22"/>
                <w:szCs w:val="22"/>
                <w:lang w:val="cs-CZ" w:eastAsia="cs-CZ"/>
              </w:rPr>
              <w:tab/>
            </w:r>
            <w:r w:rsidRPr="00AC2198">
              <w:rPr>
                <w:rStyle w:val="Hypertextovodkaz"/>
                <w:noProof/>
                <w:lang w:val="en-US"/>
              </w:rPr>
              <w:t>Required infrastructure</w:t>
            </w:r>
            <w:r>
              <w:rPr>
                <w:noProof/>
                <w:webHidden/>
              </w:rPr>
              <w:tab/>
            </w:r>
            <w:r>
              <w:rPr>
                <w:noProof/>
                <w:webHidden/>
              </w:rPr>
              <w:fldChar w:fldCharType="begin"/>
            </w:r>
            <w:r>
              <w:rPr>
                <w:noProof/>
                <w:webHidden/>
              </w:rPr>
              <w:instrText xml:space="preserve"> PAGEREF _Toc117437508 \h </w:instrText>
            </w:r>
            <w:r>
              <w:rPr>
                <w:noProof/>
                <w:webHidden/>
              </w:rPr>
            </w:r>
            <w:r>
              <w:rPr>
                <w:noProof/>
                <w:webHidden/>
              </w:rPr>
              <w:fldChar w:fldCharType="separate"/>
            </w:r>
            <w:r>
              <w:rPr>
                <w:noProof/>
                <w:webHidden/>
              </w:rPr>
              <w:t>3</w:t>
            </w:r>
            <w:r>
              <w:rPr>
                <w:noProof/>
                <w:webHidden/>
              </w:rPr>
              <w:fldChar w:fldCharType="end"/>
            </w:r>
          </w:hyperlink>
        </w:p>
        <w:p w14:paraId="470D962E" w14:textId="64EC1B26" w:rsidR="007273F1" w:rsidRDefault="007273F1">
          <w:pPr>
            <w:pStyle w:val="Obsah3"/>
            <w:tabs>
              <w:tab w:val="left" w:pos="1080"/>
            </w:tabs>
            <w:rPr>
              <w:rFonts w:cstheme="minorBidi"/>
              <w:noProof/>
              <w:sz w:val="22"/>
              <w:szCs w:val="22"/>
              <w:lang w:val="cs-CZ" w:eastAsia="cs-CZ"/>
            </w:rPr>
          </w:pPr>
          <w:hyperlink w:anchor="_Toc117437509" w:history="1">
            <w:r w:rsidRPr="00AC2198">
              <w:rPr>
                <w:rStyle w:val="Hypertextovodkaz"/>
                <w:rFonts w:ascii="Arial" w:hAnsi="Arial"/>
                <w:noProof/>
                <w:lang w:val="en-US"/>
              </w:rPr>
              <w:t>1.3.2</w:t>
            </w:r>
            <w:r>
              <w:rPr>
                <w:rFonts w:cstheme="minorBidi"/>
                <w:noProof/>
                <w:sz w:val="22"/>
                <w:szCs w:val="22"/>
                <w:lang w:val="cs-CZ" w:eastAsia="cs-CZ"/>
              </w:rPr>
              <w:tab/>
            </w:r>
            <w:r w:rsidRPr="00AC2198">
              <w:rPr>
                <w:rStyle w:val="Hypertextovodkaz"/>
                <w:noProof/>
                <w:lang w:val="en-US"/>
              </w:rPr>
              <w:t>Provided files</w:t>
            </w:r>
            <w:r>
              <w:rPr>
                <w:noProof/>
                <w:webHidden/>
              </w:rPr>
              <w:tab/>
            </w:r>
            <w:r>
              <w:rPr>
                <w:noProof/>
                <w:webHidden/>
              </w:rPr>
              <w:fldChar w:fldCharType="begin"/>
            </w:r>
            <w:r>
              <w:rPr>
                <w:noProof/>
                <w:webHidden/>
              </w:rPr>
              <w:instrText xml:space="preserve"> PAGEREF _Toc117437509 \h </w:instrText>
            </w:r>
            <w:r>
              <w:rPr>
                <w:noProof/>
                <w:webHidden/>
              </w:rPr>
            </w:r>
            <w:r>
              <w:rPr>
                <w:noProof/>
                <w:webHidden/>
              </w:rPr>
              <w:fldChar w:fldCharType="separate"/>
            </w:r>
            <w:r>
              <w:rPr>
                <w:noProof/>
                <w:webHidden/>
              </w:rPr>
              <w:t>3</w:t>
            </w:r>
            <w:r>
              <w:rPr>
                <w:noProof/>
                <w:webHidden/>
              </w:rPr>
              <w:fldChar w:fldCharType="end"/>
            </w:r>
          </w:hyperlink>
        </w:p>
        <w:p w14:paraId="6F474218" w14:textId="2E27299E" w:rsidR="007273F1" w:rsidRDefault="007273F1">
          <w:pPr>
            <w:pStyle w:val="Obsah2"/>
            <w:rPr>
              <w:rFonts w:eastAsiaTheme="minorEastAsia" w:cstheme="minorBidi"/>
              <w:b w:val="0"/>
              <w:caps w:val="0"/>
              <w:color w:val="auto"/>
              <w:sz w:val="22"/>
              <w:lang w:eastAsia="cs-CZ"/>
            </w:rPr>
          </w:pPr>
          <w:hyperlink w:anchor="_Toc117437510" w:history="1">
            <w:r w:rsidRPr="00AC2198">
              <w:rPr>
                <w:rStyle w:val="Hypertextovodkaz"/>
                <w:rFonts w:ascii="Arial" w:hAnsi="Arial"/>
                <w:lang w:val="en-US"/>
              </w:rPr>
              <w:t>1.4</w:t>
            </w:r>
            <w:r>
              <w:rPr>
                <w:rFonts w:eastAsiaTheme="minorEastAsia" w:cstheme="minorBidi"/>
                <w:b w:val="0"/>
                <w:caps w:val="0"/>
                <w:color w:val="auto"/>
                <w:sz w:val="22"/>
                <w:lang w:eastAsia="cs-CZ"/>
              </w:rPr>
              <w:tab/>
            </w:r>
            <w:r w:rsidRPr="00AC2198">
              <w:rPr>
                <w:rStyle w:val="Hypertextovodkaz"/>
                <w:lang w:val="en-US"/>
              </w:rPr>
              <w:t>Questions and Answers</w:t>
            </w:r>
            <w:r>
              <w:rPr>
                <w:webHidden/>
              </w:rPr>
              <w:tab/>
            </w:r>
            <w:r>
              <w:rPr>
                <w:webHidden/>
              </w:rPr>
              <w:fldChar w:fldCharType="begin"/>
            </w:r>
            <w:r>
              <w:rPr>
                <w:webHidden/>
              </w:rPr>
              <w:instrText xml:space="preserve"> PAGEREF _Toc117437510 \h </w:instrText>
            </w:r>
            <w:r>
              <w:rPr>
                <w:webHidden/>
              </w:rPr>
            </w:r>
            <w:r>
              <w:rPr>
                <w:webHidden/>
              </w:rPr>
              <w:fldChar w:fldCharType="separate"/>
            </w:r>
            <w:r>
              <w:rPr>
                <w:webHidden/>
              </w:rPr>
              <w:t>3</w:t>
            </w:r>
            <w:r>
              <w:rPr>
                <w:webHidden/>
              </w:rPr>
              <w:fldChar w:fldCharType="end"/>
            </w:r>
          </w:hyperlink>
        </w:p>
        <w:p w14:paraId="1BBF7554" w14:textId="11FD3383" w:rsidR="007273F1" w:rsidRDefault="007273F1">
          <w:pPr>
            <w:pStyle w:val="Obsah3"/>
            <w:tabs>
              <w:tab w:val="left" w:pos="1080"/>
            </w:tabs>
            <w:rPr>
              <w:rFonts w:cstheme="minorBidi"/>
              <w:noProof/>
              <w:sz w:val="22"/>
              <w:szCs w:val="22"/>
              <w:lang w:val="cs-CZ" w:eastAsia="cs-CZ"/>
            </w:rPr>
          </w:pPr>
          <w:hyperlink w:anchor="_Toc117437511" w:history="1">
            <w:r w:rsidRPr="00AC2198">
              <w:rPr>
                <w:rStyle w:val="Hypertextovodkaz"/>
                <w:rFonts w:ascii="Arial" w:hAnsi="Arial"/>
                <w:noProof/>
                <w:lang w:val="en-US"/>
              </w:rPr>
              <w:t>1.4.1</w:t>
            </w:r>
            <w:r>
              <w:rPr>
                <w:rFonts w:cstheme="minorBidi"/>
                <w:noProof/>
                <w:sz w:val="22"/>
                <w:szCs w:val="22"/>
                <w:lang w:val="cs-CZ" w:eastAsia="cs-CZ"/>
              </w:rPr>
              <w:tab/>
            </w:r>
            <w:r w:rsidRPr="00AC2198">
              <w:rPr>
                <w:rStyle w:val="Hypertextovodkaz"/>
                <w:noProof/>
                <w:lang w:val="en-US"/>
              </w:rPr>
              <w:t>Challenge-specific questions</w:t>
            </w:r>
            <w:r>
              <w:rPr>
                <w:noProof/>
                <w:webHidden/>
              </w:rPr>
              <w:tab/>
            </w:r>
            <w:r>
              <w:rPr>
                <w:noProof/>
                <w:webHidden/>
              </w:rPr>
              <w:fldChar w:fldCharType="begin"/>
            </w:r>
            <w:r>
              <w:rPr>
                <w:noProof/>
                <w:webHidden/>
              </w:rPr>
              <w:instrText xml:space="preserve"> PAGEREF _Toc117437511 \h </w:instrText>
            </w:r>
            <w:r>
              <w:rPr>
                <w:noProof/>
                <w:webHidden/>
              </w:rPr>
            </w:r>
            <w:r>
              <w:rPr>
                <w:noProof/>
                <w:webHidden/>
              </w:rPr>
              <w:fldChar w:fldCharType="separate"/>
            </w:r>
            <w:r>
              <w:rPr>
                <w:noProof/>
                <w:webHidden/>
              </w:rPr>
              <w:t>3</w:t>
            </w:r>
            <w:r>
              <w:rPr>
                <w:noProof/>
                <w:webHidden/>
              </w:rPr>
              <w:fldChar w:fldCharType="end"/>
            </w:r>
          </w:hyperlink>
        </w:p>
        <w:p w14:paraId="1B04CC7E" w14:textId="0CEA937F" w:rsidR="007273F1" w:rsidRDefault="007273F1">
          <w:pPr>
            <w:pStyle w:val="Obsah3"/>
            <w:tabs>
              <w:tab w:val="left" w:pos="1080"/>
            </w:tabs>
            <w:rPr>
              <w:rFonts w:cstheme="minorBidi"/>
              <w:noProof/>
              <w:sz w:val="22"/>
              <w:szCs w:val="22"/>
              <w:lang w:val="cs-CZ" w:eastAsia="cs-CZ"/>
            </w:rPr>
          </w:pPr>
          <w:hyperlink w:anchor="_Toc117437512" w:history="1">
            <w:r w:rsidRPr="00AC2198">
              <w:rPr>
                <w:rStyle w:val="Hypertextovodkaz"/>
                <w:rFonts w:ascii="Arial" w:hAnsi="Arial"/>
                <w:noProof/>
                <w:lang w:val="en-US"/>
              </w:rPr>
              <w:t>1.4.2</w:t>
            </w:r>
            <w:r>
              <w:rPr>
                <w:rFonts w:cstheme="minorBidi"/>
                <w:noProof/>
                <w:sz w:val="22"/>
                <w:szCs w:val="22"/>
                <w:lang w:val="cs-CZ" w:eastAsia="cs-CZ"/>
              </w:rPr>
              <w:tab/>
            </w:r>
            <w:r w:rsidRPr="00AC2198">
              <w:rPr>
                <w:rStyle w:val="Hypertextovodkaz"/>
                <w:noProof/>
                <w:lang w:val="en-US"/>
              </w:rPr>
              <w:t>Generic questions</w:t>
            </w:r>
            <w:r>
              <w:rPr>
                <w:noProof/>
                <w:webHidden/>
              </w:rPr>
              <w:tab/>
            </w:r>
            <w:r>
              <w:rPr>
                <w:noProof/>
                <w:webHidden/>
              </w:rPr>
              <w:fldChar w:fldCharType="begin"/>
            </w:r>
            <w:r>
              <w:rPr>
                <w:noProof/>
                <w:webHidden/>
              </w:rPr>
              <w:instrText xml:space="preserve"> PAGEREF _Toc117437512 \h </w:instrText>
            </w:r>
            <w:r>
              <w:rPr>
                <w:noProof/>
                <w:webHidden/>
              </w:rPr>
            </w:r>
            <w:r>
              <w:rPr>
                <w:noProof/>
                <w:webHidden/>
              </w:rPr>
              <w:fldChar w:fldCharType="separate"/>
            </w:r>
            <w:r>
              <w:rPr>
                <w:noProof/>
                <w:webHidden/>
              </w:rPr>
              <w:t>4</w:t>
            </w:r>
            <w:r>
              <w:rPr>
                <w:noProof/>
                <w:webHidden/>
              </w:rPr>
              <w:fldChar w:fldCharType="end"/>
            </w:r>
          </w:hyperlink>
        </w:p>
        <w:p w14:paraId="2225C15C" w14:textId="75C33284" w:rsidR="007273F1" w:rsidRDefault="007273F1">
          <w:pPr>
            <w:pStyle w:val="Obsah1"/>
            <w:rPr>
              <w:rFonts w:eastAsiaTheme="minorEastAsia" w:cstheme="minorBidi"/>
              <w:b w:val="0"/>
              <w:bCs w:val="0"/>
              <w:iCs w:val="0"/>
              <w:caps w:val="0"/>
              <w:noProof/>
              <w:color w:val="auto"/>
              <w:sz w:val="22"/>
              <w:szCs w:val="22"/>
              <w:lang w:val="cs-CZ" w:eastAsia="cs-CZ"/>
            </w:rPr>
          </w:pPr>
          <w:hyperlink w:anchor="_Toc117437513" w:history="1">
            <w:r w:rsidRPr="00AC2198">
              <w:rPr>
                <w:rStyle w:val="Hypertextovodkaz"/>
                <w:rFonts w:ascii="Arial" w:hAnsi="Arial"/>
                <w:noProof/>
                <w:lang w:val="en-US"/>
              </w:rPr>
              <w:t>2.</w:t>
            </w:r>
            <w:r>
              <w:rPr>
                <w:rFonts w:eastAsiaTheme="minorEastAsia" w:cstheme="minorBidi"/>
                <w:b w:val="0"/>
                <w:bCs w:val="0"/>
                <w:iCs w:val="0"/>
                <w:caps w:val="0"/>
                <w:noProof/>
                <w:color w:val="auto"/>
                <w:sz w:val="22"/>
                <w:szCs w:val="22"/>
                <w:lang w:val="cs-CZ" w:eastAsia="cs-CZ"/>
              </w:rPr>
              <w:tab/>
            </w:r>
            <w:r w:rsidRPr="00AC2198">
              <w:rPr>
                <w:rStyle w:val="Hypertextovodkaz"/>
                <w:noProof/>
                <w:lang w:val="en-US"/>
              </w:rPr>
              <w:t>Attack Scenario</w:t>
            </w:r>
            <w:r>
              <w:rPr>
                <w:noProof/>
                <w:webHidden/>
              </w:rPr>
              <w:tab/>
            </w:r>
            <w:r>
              <w:rPr>
                <w:noProof/>
                <w:webHidden/>
              </w:rPr>
              <w:fldChar w:fldCharType="begin"/>
            </w:r>
            <w:r>
              <w:rPr>
                <w:noProof/>
                <w:webHidden/>
              </w:rPr>
              <w:instrText xml:space="preserve"> PAGEREF _Toc117437513 \h </w:instrText>
            </w:r>
            <w:r>
              <w:rPr>
                <w:noProof/>
                <w:webHidden/>
              </w:rPr>
            </w:r>
            <w:r>
              <w:rPr>
                <w:noProof/>
                <w:webHidden/>
              </w:rPr>
              <w:fldChar w:fldCharType="separate"/>
            </w:r>
            <w:r>
              <w:rPr>
                <w:noProof/>
                <w:webHidden/>
              </w:rPr>
              <w:t>5</w:t>
            </w:r>
            <w:r>
              <w:rPr>
                <w:noProof/>
                <w:webHidden/>
              </w:rPr>
              <w:fldChar w:fldCharType="end"/>
            </w:r>
          </w:hyperlink>
        </w:p>
        <w:p w14:paraId="1D77BA1F" w14:textId="768F80FF" w:rsidR="007273F1" w:rsidRDefault="007273F1">
          <w:pPr>
            <w:pStyle w:val="Obsah2"/>
            <w:rPr>
              <w:rFonts w:eastAsiaTheme="minorEastAsia" w:cstheme="minorBidi"/>
              <w:b w:val="0"/>
              <w:caps w:val="0"/>
              <w:color w:val="auto"/>
              <w:sz w:val="22"/>
              <w:lang w:eastAsia="cs-CZ"/>
            </w:rPr>
          </w:pPr>
          <w:hyperlink w:anchor="_Toc117437514" w:history="1">
            <w:r w:rsidRPr="00AC2198">
              <w:rPr>
                <w:rStyle w:val="Hypertextovodkaz"/>
                <w:rFonts w:ascii="Arial" w:hAnsi="Arial"/>
                <w:lang w:val="en-US"/>
              </w:rPr>
              <w:t>2.1</w:t>
            </w:r>
            <w:r>
              <w:rPr>
                <w:rFonts w:eastAsiaTheme="minorEastAsia" w:cstheme="minorBidi"/>
                <w:b w:val="0"/>
                <w:caps w:val="0"/>
                <w:color w:val="auto"/>
                <w:sz w:val="22"/>
                <w:lang w:eastAsia="cs-CZ"/>
              </w:rPr>
              <w:tab/>
            </w:r>
            <w:r w:rsidRPr="00AC2198">
              <w:rPr>
                <w:rStyle w:val="Hypertextovodkaz"/>
                <w:lang w:val="en-US"/>
              </w:rPr>
              <w:t>Description of the scenario</w:t>
            </w:r>
            <w:r>
              <w:rPr>
                <w:webHidden/>
              </w:rPr>
              <w:tab/>
            </w:r>
            <w:r>
              <w:rPr>
                <w:webHidden/>
              </w:rPr>
              <w:fldChar w:fldCharType="begin"/>
            </w:r>
            <w:r>
              <w:rPr>
                <w:webHidden/>
              </w:rPr>
              <w:instrText xml:space="preserve"> PAGEREF _Toc117437514 \h </w:instrText>
            </w:r>
            <w:r>
              <w:rPr>
                <w:webHidden/>
              </w:rPr>
            </w:r>
            <w:r>
              <w:rPr>
                <w:webHidden/>
              </w:rPr>
              <w:fldChar w:fldCharType="separate"/>
            </w:r>
            <w:r>
              <w:rPr>
                <w:webHidden/>
              </w:rPr>
              <w:t>5</w:t>
            </w:r>
            <w:r>
              <w:rPr>
                <w:webHidden/>
              </w:rPr>
              <w:fldChar w:fldCharType="end"/>
            </w:r>
          </w:hyperlink>
        </w:p>
        <w:p w14:paraId="152BE69F" w14:textId="35154027" w:rsidR="007273F1" w:rsidRDefault="007273F1">
          <w:pPr>
            <w:pStyle w:val="Obsah2"/>
            <w:rPr>
              <w:rFonts w:eastAsiaTheme="minorEastAsia" w:cstheme="minorBidi"/>
              <w:b w:val="0"/>
              <w:caps w:val="0"/>
              <w:color w:val="auto"/>
              <w:sz w:val="22"/>
              <w:lang w:eastAsia="cs-CZ"/>
            </w:rPr>
          </w:pPr>
          <w:hyperlink w:anchor="_Toc117437515" w:history="1">
            <w:r w:rsidRPr="00AC2198">
              <w:rPr>
                <w:rStyle w:val="Hypertextovodkaz"/>
                <w:rFonts w:ascii="Arial" w:hAnsi="Arial"/>
                <w:lang w:val="en-US"/>
              </w:rPr>
              <w:t>2.2</w:t>
            </w:r>
            <w:r>
              <w:rPr>
                <w:rFonts w:eastAsiaTheme="minorEastAsia" w:cstheme="minorBidi"/>
                <w:b w:val="0"/>
                <w:caps w:val="0"/>
                <w:color w:val="auto"/>
                <w:sz w:val="22"/>
                <w:lang w:eastAsia="cs-CZ"/>
              </w:rPr>
              <w:tab/>
            </w:r>
            <w:r w:rsidRPr="00AC2198">
              <w:rPr>
                <w:rStyle w:val="Hypertextovodkaz"/>
                <w:lang w:val="en-US"/>
              </w:rPr>
              <w:t>Installation Instructions</w:t>
            </w:r>
            <w:r>
              <w:rPr>
                <w:webHidden/>
              </w:rPr>
              <w:tab/>
            </w:r>
            <w:r>
              <w:rPr>
                <w:webHidden/>
              </w:rPr>
              <w:fldChar w:fldCharType="begin"/>
            </w:r>
            <w:r>
              <w:rPr>
                <w:webHidden/>
              </w:rPr>
              <w:instrText xml:space="preserve"> PAGEREF _Toc117437515 \h </w:instrText>
            </w:r>
            <w:r>
              <w:rPr>
                <w:webHidden/>
              </w:rPr>
            </w:r>
            <w:r>
              <w:rPr>
                <w:webHidden/>
              </w:rPr>
              <w:fldChar w:fldCharType="separate"/>
            </w:r>
            <w:r>
              <w:rPr>
                <w:webHidden/>
              </w:rPr>
              <w:t>5</w:t>
            </w:r>
            <w:r>
              <w:rPr>
                <w:webHidden/>
              </w:rPr>
              <w:fldChar w:fldCharType="end"/>
            </w:r>
          </w:hyperlink>
        </w:p>
        <w:p w14:paraId="503B0D72" w14:textId="41DDE553" w:rsidR="007273F1" w:rsidRDefault="007273F1">
          <w:pPr>
            <w:pStyle w:val="Obsah2"/>
            <w:rPr>
              <w:rFonts w:eastAsiaTheme="minorEastAsia" w:cstheme="minorBidi"/>
              <w:b w:val="0"/>
              <w:caps w:val="0"/>
              <w:color w:val="auto"/>
              <w:sz w:val="22"/>
              <w:lang w:eastAsia="cs-CZ"/>
            </w:rPr>
          </w:pPr>
          <w:hyperlink w:anchor="_Toc117437516" w:history="1">
            <w:r w:rsidRPr="00AC2198">
              <w:rPr>
                <w:rStyle w:val="Hypertextovodkaz"/>
                <w:rFonts w:ascii="Arial" w:hAnsi="Arial"/>
                <w:lang w:val="en-US"/>
              </w:rPr>
              <w:t>2.3</w:t>
            </w:r>
            <w:r>
              <w:rPr>
                <w:rFonts w:eastAsiaTheme="minorEastAsia" w:cstheme="minorBidi"/>
                <w:b w:val="0"/>
                <w:caps w:val="0"/>
                <w:color w:val="auto"/>
                <w:sz w:val="22"/>
                <w:lang w:eastAsia="cs-CZ"/>
              </w:rPr>
              <w:tab/>
            </w:r>
            <w:r w:rsidRPr="00AC2198">
              <w:rPr>
                <w:rStyle w:val="Hypertextovodkaz"/>
                <w:lang w:val="en-US"/>
              </w:rPr>
              <w:t>Tools needed for solving the challenge</w:t>
            </w:r>
            <w:r>
              <w:rPr>
                <w:webHidden/>
              </w:rPr>
              <w:tab/>
            </w:r>
            <w:r>
              <w:rPr>
                <w:webHidden/>
              </w:rPr>
              <w:fldChar w:fldCharType="begin"/>
            </w:r>
            <w:r>
              <w:rPr>
                <w:webHidden/>
              </w:rPr>
              <w:instrText xml:space="preserve"> PAGEREF _Toc117437516 \h </w:instrText>
            </w:r>
            <w:r>
              <w:rPr>
                <w:webHidden/>
              </w:rPr>
            </w:r>
            <w:r>
              <w:rPr>
                <w:webHidden/>
              </w:rPr>
              <w:fldChar w:fldCharType="separate"/>
            </w:r>
            <w:r>
              <w:rPr>
                <w:webHidden/>
              </w:rPr>
              <w:t>6</w:t>
            </w:r>
            <w:r>
              <w:rPr>
                <w:webHidden/>
              </w:rPr>
              <w:fldChar w:fldCharType="end"/>
            </w:r>
          </w:hyperlink>
        </w:p>
        <w:p w14:paraId="047FA449" w14:textId="3E96B9A8" w:rsidR="007273F1" w:rsidRDefault="007273F1">
          <w:pPr>
            <w:pStyle w:val="Obsah2"/>
            <w:rPr>
              <w:rFonts w:eastAsiaTheme="minorEastAsia" w:cstheme="minorBidi"/>
              <w:b w:val="0"/>
              <w:caps w:val="0"/>
              <w:color w:val="auto"/>
              <w:sz w:val="22"/>
              <w:lang w:eastAsia="cs-CZ"/>
            </w:rPr>
          </w:pPr>
          <w:hyperlink w:anchor="_Toc117437517" w:history="1">
            <w:r w:rsidRPr="00AC2198">
              <w:rPr>
                <w:rStyle w:val="Hypertextovodkaz"/>
                <w:rFonts w:ascii="Arial" w:hAnsi="Arial"/>
                <w:lang w:val="en-US"/>
              </w:rPr>
              <w:t>2.4</w:t>
            </w:r>
            <w:r>
              <w:rPr>
                <w:rFonts w:eastAsiaTheme="minorEastAsia" w:cstheme="minorBidi"/>
                <w:b w:val="0"/>
                <w:caps w:val="0"/>
                <w:color w:val="auto"/>
                <w:sz w:val="22"/>
                <w:lang w:eastAsia="cs-CZ"/>
              </w:rPr>
              <w:tab/>
            </w:r>
            <w:r w:rsidRPr="00AC2198">
              <w:rPr>
                <w:rStyle w:val="Hypertextovodkaz"/>
                <w:lang w:val="en-US"/>
              </w:rPr>
              <w:t>Walkthrough (Writeup)</w:t>
            </w:r>
            <w:r>
              <w:rPr>
                <w:webHidden/>
              </w:rPr>
              <w:tab/>
            </w:r>
            <w:r>
              <w:rPr>
                <w:webHidden/>
              </w:rPr>
              <w:fldChar w:fldCharType="begin"/>
            </w:r>
            <w:r>
              <w:rPr>
                <w:webHidden/>
              </w:rPr>
              <w:instrText xml:space="preserve"> PAGEREF _Toc117437517 \h </w:instrText>
            </w:r>
            <w:r>
              <w:rPr>
                <w:webHidden/>
              </w:rPr>
            </w:r>
            <w:r>
              <w:rPr>
                <w:webHidden/>
              </w:rPr>
              <w:fldChar w:fldCharType="separate"/>
            </w:r>
            <w:r>
              <w:rPr>
                <w:webHidden/>
              </w:rPr>
              <w:t>6</w:t>
            </w:r>
            <w:r>
              <w:rPr>
                <w:webHidden/>
              </w:rPr>
              <w:fldChar w:fldCharType="end"/>
            </w:r>
          </w:hyperlink>
        </w:p>
        <w:p w14:paraId="3BAE8ED3" w14:textId="2FCE3E24" w:rsidR="00CB591F" w:rsidRPr="007F508D" w:rsidRDefault="006E786E">
          <w:pPr>
            <w:rPr>
              <w:lang w:val="en-US"/>
            </w:rPr>
          </w:pPr>
          <w:r w:rsidRPr="007F508D">
            <w:rPr>
              <w:rFonts w:eastAsiaTheme="majorEastAsia" w:cstheme="minorHAnsi"/>
              <w:iCs/>
              <w:caps/>
              <w:color w:val="0578BE" w:themeColor="text2"/>
              <w:sz w:val="27"/>
              <w:szCs w:val="24"/>
              <w:lang w:val="en-US"/>
            </w:rPr>
            <w:fldChar w:fldCharType="end"/>
          </w:r>
        </w:p>
      </w:sdtContent>
    </w:sdt>
    <w:p w14:paraId="672750C0" w14:textId="77777777" w:rsidR="000F7EE4" w:rsidRPr="007F508D" w:rsidRDefault="000259E2" w:rsidP="00A26827">
      <w:pPr>
        <w:rPr>
          <w:lang w:val="en-US"/>
        </w:rPr>
      </w:pPr>
      <w:r w:rsidRPr="007F508D">
        <w:rPr>
          <w:lang w:val="en-US"/>
        </w:rPr>
        <w:br w:type="page"/>
      </w:r>
      <w:bookmarkStart w:id="3" w:name="_Toc499208605"/>
    </w:p>
    <w:p w14:paraId="6A51BCED" w14:textId="687F22FC" w:rsidR="007D29EF" w:rsidRPr="007F508D" w:rsidRDefault="00337E9D" w:rsidP="00C140BE">
      <w:pPr>
        <w:pStyle w:val="Nzev"/>
        <w:rPr>
          <w:lang w:val="en-US"/>
        </w:rPr>
      </w:pPr>
      <w:bookmarkStart w:id="4" w:name="_Toc117437504"/>
      <w:bookmarkEnd w:id="3"/>
      <w:r w:rsidRPr="007F508D">
        <w:rPr>
          <w:lang w:val="en-US"/>
        </w:rPr>
        <w:lastRenderedPageBreak/>
        <w:t>Information regarding the challenge</w:t>
      </w:r>
      <w:bookmarkEnd w:id="4"/>
    </w:p>
    <w:p w14:paraId="403885F9" w14:textId="556A9E56" w:rsidR="006B1B60" w:rsidRDefault="00337E9D" w:rsidP="00466BB3">
      <w:pPr>
        <w:pStyle w:val="Nadpis2"/>
        <w:tabs>
          <w:tab w:val="left" w:pos="567"/>
        </w:tabs>
        <w:rPr>
          <w:lang w:val="en-US"/>
        </w:rPr>
      </w:pPr>
      <w:bookmarkStart w:id="5" w:name="_Toc117437505"/>
      <w:r w:rsidRPr="007F508D">
        <w:rPr>
          <w:lang w:val="en-US"/>
        </w:rPr>
        <w:t>Description of the challenge</w:t>
      </w:r>
      <w:bookmarkEnd w:id="5"/>
      <w:r w:rsidR="00A562A6" w:rsidRPr="007F508D">
        <w:rPr>
          <w:lang w:val="en-US"/>
        </w:rPr>
        <w:t xml:space="preserve"> </w:t>
      </w:r>
    </w:p>
    <w:p w14:paraId="76492148" w14:textId="0F48624A" w:rsidR="009B3153" w:rsidRPr="009B3153" w:rsidRDefault="009B3153" w:rsidP="009B3153">
      <w:pPr>
        <w:rPr>
          <w:lang w:val="en-US"/>
        </w:rPr>
      </w:pPr>
      <w:r w:rsidRPr="009B3153">
        <w:rPr>
          <w:lang w:val="en-US"/>
        </w:rPr>
        <w:t>You have managed to acquire two encrypted messages and a plain text message, that corresponds to</w:t>
      </w:r>
      <w:r>
        <w:rPr>
          <w:lang w:val="en-US"/>
        </w:rPr>
        <w:t xml:space="preserve"> </w:t>
      </w:r>
      <w:r w:rsidRPr="009B3153">
        <w:rPr>
          <w:lang w:val="en-US"/>
        </w:rPr>
        <w:t>one of the encrypted messages.</w:t>
      </w:r>
    </w:p>
    <w:p w14:paraId="4CE029A8" w14:textId="4CEB4157" w:rsidR="00C20ACB" w:rsidRPr="007F508D" w:rsidRDefault="00337E9D" w:rsidP="00337E9D">
      <w:pPr>
        <w:pStyle w:val="Nadpis2"/>
        <w:rPr>
          <w:lang w:val="en-US"/>
        </w:rPr>
      </w:pPr>
      <w:bookmarkStart w:id="6" w:name="_Toc117437506"/>
      <w:r w:rsidRPr="007F508D">
        <w:rPr>
          <w:lang w:val="en-US"/>
        </w:rPr>
        <w:t>Challenge specification</w:t>
      </w:r>
      <w:bookmarkEnd w:id="6"/>
    </w:p>
    <w:p w14:paraId="4EAAED25" w14:textId="69760F5C" w:rsidR="007303BA" w:rsidRPr="007F508D" w:rsidRDefault="00337E9D" w:rsidP="00337E9D">
      <w:pPr>
        <w:pStyle w:val="Odstavecseseznamem"/>
        <w:numPr>
          <w:ilvl w:val="0"/>
          <w:numId w:val="13"/>
        </w:numPr>
        <w:rPr>
          <w:lang w:val="en-US"/>
        </w:rPr>
      </w:pPr>
      <w:r w:rsidRPr="007F508D">
        <w:rPr>
          <w:lang w:val="en-US"/>
        </w:rPr>
        <w:t xml:space="preserve">Challenge Category: </w:t>
      </w:r>
      <w:r w:rsidR="009B3153">
        <w:rPr>
          <w:lang w:val="en-US"/>
        </w:rPr>
        <w:t>Crypto</w:t>
      </w:r>
    </w:p>
    <w:p w14:paraId="40D0F401" w14:textId="439C407B" w:rsidR="00337E9D" w:rsidRPr="007F508D" w:rsidRDefault="00337E9D" w:rsidP="00337E9D">
      <w:pPr>
        <w:pStyle w:val="Odstavecseseznamem"/>
        <w:numPr>
          <w:ilvl w:val="0"/>
          <w:numId w:val="13"/>
        </w:numPr>
        <w:rPr>
          <w:lang w:val="en-US"/>
        </w:rPr>
      </w:pPr>
      <w:r w:rsidRPr="007F508D">
        <w:rPr>
          <w:lang w:val="en-US"/>
        </w:rPr>
        <w:t xml:space="preserve">Difficulty: </w:t>
      </w:r>
      <w:r w:rsidR="009B3153">
        <w:rPr>
          <w:lang w:val="en-US"/>
        </w:rPr>
        <w:t>Easy</w:t>
      </w:r>
    </w:p>
    <w:p w14:paraId="34AFAE65" w14:textId="56FE7600" w:rsidR="00337E9D" w:rsidRPr="007F508D" w:rsidRDefault="00337E9D" w:rsidP="00337E9D">
      <w:pPr>
        <w:pStyle w:val="Odstavecseseznamem"/>
        <w:numPr>
          <w:ilvl w:val="0"/>
          <w:numId w:val="13"/>
        </w:numPr>
        <w:rPr>
          <w:lang w:val="en-US"/>
        </w:rPr>
      </w:pPr>
      <w:r w:rsidRPr="007F508D">
        <w:rPr>
          <w:lang w:val="en-US"/>
        </w:rPr>
        <w:t xml:space="preserve">Expected time to solve: </w:t>
      </w:r>
      <w:r w:rsidR="009B3153">
        <w:rPr>
          <w:lang w:val="en-US"/>
        </w:rPr>
        <w:t>30m</w:t>
      </w:r>
    </w:p>
    <w:p w14:paraId="0E58797D" w14:textId="28DD42B7" w:rsidR="00934BBB" w:rsidRDefault="00337E9D" w:rsidP="00337E9D">
      <w:pPr>
        <w:pStyle w:val="Nadpis2"/>
        <w:rPr>
          <w:lang w:val="en-US"/>
        </w:rPr>
      </w:pPr>
      <w:bookmarkStart w:id="7" w:name="_Toc117437507"/>
      <w:r w:rsidRPr="007F508D">
        <w:rPr>
          <w:lang w:val="en-US"/>
        </w:rPr>
        <w:t>Technical Specification</w:t>
      </w:r>
      <w:bookmarkEnd w:id="7"/>
    </w:p>
    <w:p w14:paraId="442CD31C" w14:textId="77777777" w:rsidR="009B3153" w:rsidRDefault="009B3153" w:rsidP="009B3153">
      <w:pPr>
        <w:spacing w:after="0" w:line="240" w:lineRule="auto"/>
        <w:ind w:right="0"/>
        <w:rPr>
          <w:rFonts w:ascii="CIDFont+F1" w:hAnsi="CIDFont+F1" w:cs="CIDFont+F1"/>
          <w:sz w:val="20"/>
          <w:szCs w:val="20"/>
          <w:lang w:val="cs-CZ"/>
        </w:rPr>
      </w:pPr>
      <w:proofErr w:type="spellStart"/>
      <w:r>
        <w:rPr>
          <w:rFonts w:ascii="CIDFont+F1" w:hAnsi="CIDFont+F1" w:cs="CIDFont+F1"/>
          <w:sz w:val="20"/>
          <w:szCs w:val="20"/>
          <w:lang w:val="cs-CZ"/>
        </w:rPr>
        <w:t>The</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challenge</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is</w:t>
      </w:r>
      <w:proofErr w:type="spellEnd"/>
      <w:r>
        <w:rPr>
          <w:rFonts w:ascii="CIDFont+F1" w:hAnsi="CIDFont+F1" w:cs="CIDFont+F1"/>
          <w:sz w:val="20"/>
          <w:szCs w:val="20"/>
          <w:lang w:val="cs-CZ"/>
        </w:rPr>
        <w:t xml:space="preserve"> made up </w:t>
      </w:r>
      <w:proofErr w:type="spellStart"/>
      <w:r>
        <w:rPr>
          <w:rFonts w:ascii="CIDFont+F1" w:hAnsi="CIDFont+F1" w:cs="CIDFont+F1"/>
          <w:sz w:val="20"/>
          <w:szCs w:val="20"/>
          <w:lang w:val="cs-CZ"/>
        </w:rPr>
        <w:t>of</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three</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files</w:t>
      </w:r>
      <w:proofErr w:type="spellEnd"/>
      <w:r>
        <w:rPr>
          <w:rFonts w:ascii="CIDFont+F1" w:hAnsi="CIDFont+F1" w:cs="CIDFont+F1"/>
          <w:sz w:val="20"/>
          <w:szCs w:val="20"/>
          <w:lang w:val="cs-CZ"/>
        </w:rPr>
        <w:t xml:space="preserve">: a </w:t>
      </w:r>
      <w:proofErr w:type="spellStart"/>
      <w:r>
        <w:rPr>
          <w:rFonts w:ascii="CIDFont+F1" w:hAnsi="CIDFont+F1" w:cs="CIDFont+F1"/>
          <w:sz w:val="20"/>
          <w:szCs w:val="20"/>
          <w:lang w:val="cs-CZ"/>
        </w:rPr>
        <w:t>plaintext</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corresponding</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ciphertext</w:t>
      </w:r>
      <w:proofErr w:type="spellEnd"/>
      <w:r>
        <w:rPr>
          <w:rFonts w:ascii="CIDFont+F1" w:hAnsi="CIDFont+F1" w:cs="CIDFont+F1"/>
          <w:sz w:val="20"/>
          <w:szCs w:val="20"/>
          <w:lang w:val="cs-CZ"/>
        </w:rPr>
        <w:t xml:space="preserve"> and </w:t>
      </w:r>
      <w:proofErr w:type="spellStart"/>
      <w:r>
        <w:rPr>
          <w:rFonts w:ascii="CIDFont+F1" w:hAnsi="CIDFont+F1" w:cs="CIDFont+F1"/>
          <w:sz w:val="20"/>
          <w:szCs w:val="20"/>
          <w:lang w:val="cs-CZ"/>
        </w:rPr>
        <w:t>another</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ciphertext</w:t>
      </w:r>
      <w:proofErr w:type="spellEnd"/>
    </w:p>
    <w:p w14:paraId="06ABA2D5" w14:textId="77777777" w:rsidR="009B3153" w:rsidRDefault="009B3153" w:rsidP="009B3153">
      <w:pPr>
        <w:spacing w:after="0" w:line="240" w:lineRule="auto"/>
        <w:ind w:right="0"/>
        <w:rPr>
          <w:rFonts w:ascii="CIDFont+F1" w:hAnsi="CIDFont+F1" w:cs="CIDFont+F1"/>
          <w:sz w:val="20"/>
          <w:szCs w:val="20"/>
          <w:lang w:val="cs-CZ"/>
        </w:rPr>
      </w:pPr>
      <w:r>
        <w:rPr>
          <w:rFonts w:ascii="CIDFont+F1" w:hAnsi="CIDFont+F1" w:cs="CIDFont+F1"/>
          <w:sz w:val="20"/>
          <w:szCs w:val="20"/>
          <w:lang w:val="cs-CZ"/>
        </w:rPr>
        <w:t xml:space="preserve">that </w:t>
      </w:r>
      <w:proofErr w:type="spellStart"/>
      <w:r>
        <w:rPr>
          <w:rFonts w:ascii="CIDFont+F1" w:hAnsi="CIDFont+F1" w:cs="CIDFont+F1"/>
          <w:sz w:val="20"/>
          <w:szCs w:val="20"/>
          <w:lang w:val="cs-CZ"/>
        </w:rPr>
        <w:t>contains</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the</w:t>
      </w:r>
      <w:proofErr w:type="spellEnd"/>
      <w:r>
        <w:rPr>
          <w:rFonts w:ascii="CIDFont+F1" w:hAnsi="CIDFont+F1" w:cs="CIDFont+F1"/>
          <w:sz w:val="20"/>
          <w:szCs w:val="20"/>
          <w:lang w:val="cs-CZ"/>
        </w:rPr>
        <w:t xml:space="preserve"> flag.</w:t>
      </w:r>
    </w:p>
    <w:p w14:paraId="4814EDA0" w14:textId="77777777" w:rsidR="009B3153" w:rsidRDefault="009B3153" w:rsidP="009B3153">
      <w:pPr>
        <w:spacing w:after="0" w:line="240" w:lineRule="auto"/>
        <w:ind w:right="0"/>
        <w:rPr>
          <w:rFonts w:ascii="CIDFont+F1" w:hAnsi="CIDFont+F1" w:cs="CIDFont+F1"/>
          <w:sz w:val="20"/>
          <w:szCs w:val="20"/>
          <w:lang w:val="cs-CZ"/>
        </w:rPr>
      </w:pPr>
    </w:p>
    <w:p w14:paraId="019267B3" w14:textId="1AF51AE1" w:rsidR="009B3153" w:rsidRDefault="009B3153" w:rsidP="009B3153">
      <w:pPr>
        <w:spacing w:after="0" w:line="240" w:lineRule="auto"/>
        <w:ind w:right="0"/>
        <w:rPr>
          <w:rFonts w:ascii="CIDFont+F1" w:hAnsi="CIDFont+F1" w:cs="CIDFont+F1"/>
          <w:sz w:val="20"/>
          <w:szCs w:val="20"/>
          <w:lang w:val="cs-CZ"/>
        </w:rPr>
      </w:pPr>
      <w:proofErr w:type="spellStart"/>
      <w:r>
        <w:rPr>
          <w:rFonts w:ascii="CIDFont+F1" w:hAnsi="CIDFont+F1" w:cs="CIDFont+F1"/>
          <w:sz w:val="20"/>
          <w:szCs w:val="20"/>
          <w:lang w:val="cs-CZ"/>
        </w:rPr>
        <w:t>The</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challenge</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is</w:t>
      </w:r>
      <w:proofErr w:type="spellEnd"/>
      <w:r>
        <w:rPr>
          <w:rFonts w:ascii="CIDFont+F1" w:hAnsi="CIDFont+F1" w:cs="CIDFont+F1"/>
          <w:sz w:val="20"/>
          <w:szCs w:val="20"/>
          <w:lang w:val="cs-CZ"/>
        </w:rPr>
        <w:t xml:space="preserve"> static: </w:t>
      </w:r>
      <w:proofErr w:type="spellStart"/>
      <w:r w:rsidRPr="009B3153">
        <w:rPr>
          <w:rFonts w:ascii="CIDFont+F2" w:hAnsi="CIDFont+F2" w:cs="CIDFont+F2"/>
          <w:b/>
          <w:bCs/>
          <w:sz w:val="20"/>
          <w:szCs w:val="20"/>
          <w:lang w:val="cs-CZ"/>
        </w:rPr>
        <w:t>the</w:t>
      </w:r>
      <w:proofErr w:type="spellEnd"/>
      <w:r w:rsidRPr="009B3153">
        <w:rPr>
          <w:rFonts w:ascii="CIDFont+F2" w:hAnsi="CIDFont+F2" w:cs="CIDFont+F2"/>
          <w:b/>
          <w:bCs/>
          <w:sz w:val="20"/>
          <w:szCs w:val="20"/>
          <w:lang w:val="cs-CZ"/>
        </w:rPr>
        <w:t xml:space="preserve"> </w:t>
      </w:r>
      <w:proofErr w:type="spellStart"/>
      <w:r w:rsidRPr="009B3153">
        <w:rPr>
          <w:rFonts w:ascii="CIDFont+F2" w:hAnsi="CIDFont+F2" w:cs="CIDFont+F2"/>
          <w:b/>
          <w:bCs/>
          <w:sz w:val="20"/>
          <w:szCs w:val="20"/>
          <w:lang w:val="cs-CZ"/>
        </w:rPr>
        <w:t>files</w:t>
      </w:r>
      <w:proofErr w:type="spellEnd"/>
      <w:r w:rsidRPr="009B3153">
        <w:rPr>
          <w:rFonts w:ascii="CIDFont+F2" w:hAnsi="CIDFont+F2" w:cs="CIDFont+F2"/>
          <w:b/>
          <w:bCs/>
          <w:sz w:val="20"/>
          <w:szCs w:val="20"/>
          <w:lang w:val="cs-CZ"/>
        </w:rPr>
        <w:t xml:space="preserve"> are </w:t>
      </w:r>
      <w:proofErr w:type="spellStart"/>
      <w:r w:rsidRPr="009B3153">
        <w:rPr>
          <w:rFonts w:ascii="CIDFont+F2" w:hAnsi="CIDFont+F2" w:cs="CIDFont+F2"/>
          <w:b/>
          <w:bCs/>
          <w:sz w:val="20"/>
          <w:szCs w:val="20"/>
          <w:lang w:val="cs-CZ"/>
        </w:rPr>
        <w:t>provided</w:t>
      </w:r>
      <w:proofErr w:type="spellEnd"/>
      <w:r w:rsidRPr="009B3153">
        <w:rPr>
          <w:rFonts w:ascii="CIDFont+F2" w:hAnsi="CIDFont+F2" w:cs="CIDFont+F2"/>
          <w:b/>
          <w:bCs/>
          <w:sz w:val="20"/>
          <w:szCs w:val="20"/>
          <w:lang w:val="cs-CZ"/>
        </w:rPr>
        <w:t xml:space="preserve"> to </w:t>
      </w:r>
      <w:proofErr w:type="spellStart"/>
      <w:r w:rsidRPr="009B3153">
        <w:rPr>
          <w:rFonts w:ascii="CIDFont+F2" w:hAnsi="CIDFont+F2" w:cs="CIDFont+F2"/>
          <w:b/>
          <w:bCs/>
          <w:sz w:val="20"/>
          <w:szCs w:val="20"/>
          <w:lang w:val="cs-CZ"/>
        </w:rPr>
        <w:t>contesters</w:t>
      </w:r>
      <w:proofErr w:type="spellEnd"/>
      <w:r w:rsidRPr="009B3153">
        <w:rPr>
          <w:rFonts w:ascii="CIDFont+F2" w:hAnsi="CIDFont+F2" w:cs="CIDFont+F2"/>
          <w:b/>
          <w:bCs/>
          <w:sz w:val="20"/>
          <w:szCs w:val="20"/>
          <w:lang w:val="cs-CZ"/>
        </w:rPr>
        <w:t xml:space="preserve"> </w:t>
      </w:r>
      <w:proofErr w:type="spellStart"/>
      <w:r w:rsidRPr="009B3153">
        <w:rPr>
          <w:rFonts w:ascii="CIDFont+F2" w:hAnsi="CIDFont+F2" w:cs="CIDFont+F2"/>
          <w:b/>
          <w:bCs/>
          <w:sz w:val="20"/>
          <w:szCs w:val="20"/>
          <w:lang w:val="cs-CZ"/>
        </w:rPr>
        <w:t>for</w:t>
      </w:r>
      <w:proofErr w:type="spellEnd"/>
      <w:r w:rsidRPr="009B3153">
        <w:rPr>
          <w:rFonts w:ascii="CIDFont+F2" w:hAnsi="CIDFont+F2" w:cs="CIDFont+F2"/>
          <w:b/>
          <w:bCs/>
          <w:sz w:val="20"/>
          <w:szCs w:val="20"/>
          <w:lang w:val="cs-CZ"/>
        </w:rPr>
        <w:t xml:space="preserve"> </w:t>
      </w:r>
      <w:proofErr w:type="spellStart"/>
      <w:r w:rsidRPr="009B3153">
        <w:rPr>
          <w:rFonts w:ascii="CIDFont+F2" w:hAnsi="CIDFont+F2" w:cs="CIDFont+F2"/>
          <w:b/>
          <w:bCs/>
          <w:sz w:val="20"/>
          <w:szCs w:val="20"/>
          <w:lang w:val="cs-CZ"/>
        </w:rPr>
        <w:t>analysis</w:t>
      </w:r>
      <w:proofErr w:type="spellEnd"/>
      <w:r>
        <w:rPr>
          <w:rFonts w:ascii="CIDFont+F1" w:hAnsi="CIDFont+F1" w:cs="CIDFont+F1"/>
          <w:sz w:val="20"/>
          <w:szCs w:val="20"/>
          <w:lang w:val="cs-CZ"/>
        </w:rPr>
        <w:t xml:space="preserve">. A Python script </w:t>
      </w:r>
      <w:proofErr w:type="spellStart"/>
      <w:r>
        <w:rPr>
          <w:rFonts w:ascii="CIDFont+F1" w:hAnsi="CIDFont+F1" w:cs="CIDFont+F1"/>
          <w:sz w:val="20"/>
          <w:szCs w:val="20"/>
          <w:lang w:val="cs-CZ"/>
        </w:rPr>
        <w:t>is</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included</w:t>
      </w:r>
      <w:proofErr w:type="spellEnd"/>
    </w:p>
    <w:p w14:paraId="68A0F8D8" w14:textId="77777777" w:rsidR="009B3153" w:rsidRDefault="009B3153" w:rsidP="009B3153">
      <w:pPr>
        <w:spacing w:after="0" w:line="240" w:lineRule="auto"/>
        <w:ind w:right="0"/>
        <w:rPr>
          <w:rFonts w:ascii="CIDFont+F1" w:hAnsi="CIDFont+F1" w:cs="CIDFont+F1"/>
          <w:sz w:val="20"/>
          <w:szCs w:val="20"/>
          <w:lang w:val="cs-CZ"/>
        </w:rPr>
      </w:pPr>
      <w:r>
        <w:rPr>
          <w:rFonts w:ascii="CIDFont+F1" w:hAnsi="CIDFont+F1" w:cs="CIDFont+F1"/>
          <w:sz w:val="20"/>
          <w:szCs w:val="20"/>
          <w:lang w:val="cs-CZ"/>
        </w:rPr>
        <w:t xml:space="preserve">in </w:t>
      </w:r>
      <w:proofErr w:type="spellStart"/>
      <w:r>
        <w:rPr>
          <w:rFonts w:ascii="CIDFont+F1" w:hAnsi="CIDFont+F1" w:cs="CIDFont+F1"/>
          <w:sz w:val="20"/>
          <w:szCs w:val="20"/>
          <w:lang w:val="cs-CZ"/>
        </w:rPr>
        <w:t>the</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delivery</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package</w:t>
      </w:r>
      <w:proofErr w:type="spellEnd"/>
      <w:r>
        <w:rPr>
          <w:rFonts w:ascii="CIDFont+F1" w:hAnsi="CIDFont+F1" w:cs="CIDFont+F1"/>
          <w:sz w:val="20"/>
          <w:szCs w:val="20"/>
          <w:lang w:val="cs-CZ"/>
        </w:rPr>
        <w:t xml:space="preserve"> that </w:t>
      </w:r>
      <w:proofErr w:type="spellStart"/>
      <w:r>
        <w:rPr>
          <w:rFonts w:ascii="CIDFont+F1" w:hAnsi="CIDFont+F1" w:cs="CIDFont+F1"/>
          <w:sz w:val="20"/>
          <w:szCs w:val="20"/>
          <w:lang w:val="cs-CZ"/>
        </w:rPr>
        <w:t>can</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be</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used</w:t>
      </w:r>
      <w:proofErr w:type="spellEnd"/>
      <w:r>
        <w:rPr>
          <w:rFonts w:ascii="CIDFont+F1" w:hAnsi="CIDFont+F1" w:cs="CIDFont+F1"/>
          <w:sz w:val="20"/>
          <w:szCs w:val="20"/>
          <w:lang w:val="cs-CZ"/>
        </w:rPr>
        <w:t xml:space="preserve"> to </w:t>
      </w:r>
      <w:proofErr w:type="spellStart"/>
      <w:r>
        <w:rPr>
          <w:rFonts w:ascii="CIDFont+F1" w:hAnsi="CIDFont+F1" w:cs="CIDFont+F1"/>
          <w:sz w:val="20"/>
          <w:szCs w:val="20"/>
          <w:lang w:val="cs-CZ"/>
        </w:rPr>
        <w:t>generate</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different</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sets</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of</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inputs</w:t>
      </w:r>
      <w:proofErr w:type="spellEnd"/>
      <w:r>
        <w:rPr>
          <w:rFonts w:ascii="CIDFont+F1" w:hAnsi="CIDFont+F1" w:cs="CIDFont+F1"/>
          <w:sz w:val="20"/>
          <w:szCs w:val="20"/>
          <w:lang w:val="cs-CZ"/>
        </w:rPr>
        <w:t xml:space="preserve"> to use </w:t>
      </w:r>
      <w:proofErr w:type="spellStart"/>
      <w:r>
        <w:rPr>
          <w:rFonts w:ascii="CIDFont+F1" w:hAnsi="CIDFont+F1" w:cs="CIDFont+F1"/>
          <w:sz w:val="20"/>
          <w:szCs w:val="20"/>
          <w:lang w:val="cs-CZ"/>
        </w:rPr>
        <w:t>different</w:t>
      </w:r>
      <w:proofErr w:type="spellEnd"/>
      <w:r>
        <w:rPr>
          <w:rFonts w:ascii="CIDFont+F1" w:hAnsi="CIDFont+F1" w:cs="CIDFont+F1"/>
          <w:sz w:val="20"/>
          <w:szCs w:val="20"/>
          <w:lang w:val="cs-CZ"/>
        </w:rPr>
        <w:t xml:space="preserve"> flag </w:t>
      </w:r>
      <w:proofErr w:type="spellStart"/>
      <w:r>
        <w:rPr>
          <w:rFonts w:ascii="CIDFont+F1" w:hAnsi="CIDFont+F1" w:cs="CIDFont+F1"/>
          <w:sz w:val="20"/>
          <w:szCs w:val="20"/>
          <w:lang w:val="cs-CZ"/>
        </w:rPr>
        <w:t>for</w:t>
      </w:r>
      <w:proofErr w:type="spellEnd"/>
    </w:p>
    <w:p w14:paraId="027766DE" w14:textId="77777777" w:rsidR="009B3153" w:rsidRDefault="009B3153" w:rsidP="009B3153">
      <w:pPr>
        <w:spacing w:after="0" w:line="240" w:lineRule="auto"/>
        <w:ind w:right="0"/>
        <w:rPr>
          <w:rFonts w:ascii="CIDFont+F1" w:hAnsi="CIDFont+F1" w:cs="CIDFont+F1"/>
          <w:sz w:val="20"/>
          <w:szCs w:val="20"/>
          <w:lang w:val="cs-CZ"/>
        </w:rPr>
      </w:pPr>
      <w:proofErr w:type="spellStart"/>
      <w:r>
        <w:rPr>
          <w:rFonts w:ascii="CIDFont+F1" w:hAnsi="CIDFont+F1" w:cs="CIDFont+F1"/>
          <w:sz w:val="20"/>
          <w:szCs w:val="20"/>
          <w:lang w:val="cs-CZ"/>
        </w:rPr>
        <w:t>every</w:t>
      </w:r>
      <w:proofErr w:type="spellEnd"/>
      <w:r>
        <w:rPr>
          <w:rFonts w:ascii="CIDFont+F1" w:hAnsi="CIDFont+F1" w:cs="CIDFont+F1"/>
          <w:sz w:val="20"/>
          <w:szCs w:val="20"/>
          <w:lang w:val="cs-CZ"/>
        </w:rPr>
        <w:t xml:space="preserve"> participant.</w:t>
      </w:r>
    </w:p>
    <w:p w14:paraId="4ACD6E1D" w14:textId="77777777" w:rsidR="009B3153" w:rsidRDefault="009B3153" w:rsidP="009B3153">
      <w:pPr>
        <w:spacing w:after="0" w:line="240" w:lineRule="auto"/>
        <w:ind w:right="0"/>
        <w:rPr>
          <w:rFonts w:ascii="CIDFont+F2" w:hAnsi="CIDFont+F2" w:cs="CIDFont+F2"/>
          <w:sz w:val="20"/>
          <w:szCs w:val="20"/>
          <w:lang w:val="cs-CZ"/>
        </w:rPr>
      </w:pPr>
    </w:p>
    <w:p w14:paraId="39B1FCE9" w14:textId="65ECDC54" w:rsidR="009B3153" w:rsidRDefault="009B3153" w:rsidP="009B3153">
      <w:pPr>
        <w:spacing w:after="0" w:line="240" w:lineRule="auto"/>
        <w:ind w:right="0"/>
        <w:rPr>
          <w:rFonts w:ascii="CIDFont+F1" w:hAnsi="CIDFont+F1" w:cs="CIDFont+F1"/>
          <w:sz w:val="20"/>
          <w:szCs w:val="20"/>
          <w:lang w:val="cs-CZ"/>
        </w:rPr>
      </w:pPr>
      <w:proofErr w:type="spellStart"/>
      <w:r w:rsidRPr="009B3153">
        <w:rPr>
          <w:rFonts w:ascii="CIDFont+F2" w:hAnsi="CIDFont+F2" w:cs="CIDFont+F2"/>
          <w:b/>
          <w:bCs/>
          <w:sz w:val="20"/>
          <w:szCs w:val="20"/>
          <w:lang w:val="cs-CZ"/>
        </w:rPr>
        <w:t>Required</w:t>
      </w:r>
      <w:proofErr w:type="spellEnd"/>
      <w:r w:rsidRPr="009B3153">
        <w:rPr>
          <w:rFonts w:ascii="CIDFont+F2" w:hAnsi="CIDFont+F2" w:cs="CIDFont+F2"/>
          <w:b/>
          <w:bCs/>
          <w:sz w:val="20"/>
          <w:szCs w:val="20"/>
          <w:lang w:val="cs-CZ"/>
        </w:rPr>
        <w:t xml:space="preserve"> </w:t>
      </w:r>
      <w:proofErr w:type="spellStart"/>
      <w:r w:rsidRPr="009B3153">
        <w:rPr>
          <w:rFonts w:ascii="CIDFont+F2" w:hAnsi="CIDFont+F2" w:cs="CIDFont+F2"/>
          <w:b/>
          <w:bCs/>
          <w:sz w:val="20"/>
          <w:szCs w:val="20"/>
          <w:lang w:val="cs-CZ"/>
        </w:rPr>
        <w:t>skills</w:t>
      </w:r>
      <w:proofErr w:type="spellEnd"/>
      <w:r w:rsidRPr="009B3153">
        <w:rPr>
          <w:rFonts w:ascii="CIDFont+F2" w:hAnsi="CIDFont+F2" w:cs="CIDFont+F2"/>
          <w:b/>
          <w:bCs/>
          <w:sz w:val="20"/>
          <w:szCs w:val="20"/>
          <w:lang w:val="cs-CZ"/>
        </w:rPr>
        <w:t>:</w:t>
      </w:r>
      <w:r>
        <w:rPr>
          <w:rFonts w:ascii="CIDFont+F2" w:hAnsi="CIDFont+F2" w:cs="CIDFont+F2"/>
          <w:sz w:val="20"/>
          <w:szCs w:val="20"/>
          <w:lang w:val="cs-CZ"/>
        </w:rPr>
        <w:t xml:space="preserve"> </w:t>
      </w:r>
      <w:proofErr w:type="spellStart"/>
      <w:r>
        <w:rPr>
          <w:rFonts w:ascii="CIDFont+F1" w:hAnsi="CIDFont+F1" w:cs="CIDFont+F1"/>
          <w:sz w:val="20"/>
          <w:szCs w:val="20"/>
          <w:lang w:val="cs-CZ"/>
        </w:rPr>
        <w:t>knowledge</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of</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One</w:t>
      </w:r>
      <w:proofErr w:type="spellEnd"/>
      <w:r>
        <w:rPr>
          <w:rFonts w:ascii="CIDFont+F1" w:hAnsi="CIDFont+F1" w:cs="CIDFont+F1"/>
          <w:sz w:val="20"/>
          <w:szCs w:val="20"/>
          <w:lang w:val="cs-CZ"/>
        </w:rPr>
        <w:t xml:space="preserve">-Time </w:t>
      </w:r>
      <w:proofErr w:type="spellStart"/>
      <w:r>
        <w:rPr>
          <w:rFonts w:ascii="CIDFont+F1" w:hAnsi="CIDFont+F1" w:cs="CIDFont+F1"/>
          <w:sz w:val="20"/>
          <w:szCs w:val="20"/>
          <w:lang w:val="cs-CZ"/>
        </w:rPr>
        <w:t>Pad</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algorithm</w:t>
      </w:r>
      <w:proofErr w:type="spellEnd"/>
      <w:r>
        <w:rPr>
          <w:rFonts w:ascii="CIDFont+F1" w:hAnsi="CIDFont+F1" w:cs="CIDFont+F1"/>
          <w:sz w:val="20"/>
          <w:szCs w:val="20"/>
          <w:lang w:val="cs-CZ"/>
        </w:rPr>
        <w:t xml:space="preserve"> and any </w:t>
      </w:r>
      <w:proofErr w:type="spellStart"/>
      <w:r>
        <w:rPr>
          <w:rFonts w:ascii="CIDFont+F1" w:hAnsi="CIDFont+F1" w:cs="CIDFont+F1"/>
          <w:sz w:val="20"/>
          <w:szCs w:val="20"/>
          <w:lang w:val="cs-CZ"/>
        </w:rPr>
        <w:t>scripting</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or</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programming</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language</w:t>
      </w:r>
      <w:proofErr w:type="spellEnd"/>
    </w:p>
    <w:p w14:paraId="4B55414B" w14:textId="7C403B34" w:rsidR="009B3153" w:rsidRPr="009B3153" w:rsidRDefault="009B3153" w:rsidP="009B3153">
      <w:pPr>
        <w:rPr>
          <w:lang w:val="en-US"/>
        </w:rPr>
      </w:pPr>
      <w:r>
        <w:rPr>
          <w:rFonts w:ascii="CIDFont+F1" w:hAnsi="CIDFont+F1" w:cs="CIDFont+F1"/>
          <w:sz w:val="20"/>
          <w:szCs w:val="20"/>
          <w:lang w:val="cs-CZ"/>
        </w:rPr>
        <w:t xml:space="preserve">to automate </w:t>
      </w:r>
      <w:proofErr w:type="spellStart"/>
      <w:r>
        <w:rPr>
          <w:rFonts w:ascii="CIDFont+F1" w:hAnsi="CIDFont+F1" w:cs="CIDFont+F1"/>
          <w:sz w:val="20"/>
          <w:szCs w:val="20"/>
          <w:lang w:val="cs-CZ"/>
        </w:rPr>
        <w:t>solving</w:t>
      </w:r>
      <w:proofErr w:type="spellEnd"/>
      <w:r>
        <w:rPr>
          <w:rFonts w:ascii="CIDFont+F1" w:hAnsi="CIDFont+F1" w:cs="CIDFont+F1"/>
          <w:sz w:val="20"/>
          <w:szCs w:val="20"/>
          <w:lang w:val="cs-CZ"/>
        </w:rPr>
        <w:t xml:space="preserve"> </w:t>
      </w:r>
      <w:proofErr w:type="spellStart"/>
      <w:r>
        <w:rPr>
          <w:rFonts w:ascii="CIDFont+F1" w:hAnsi="CIDFont+F1" w:cs="CIDFont+F1"/>
          <w:sz w:val="20"/>
          <w:szCs w:val="20"/>
          <w:lang w:val="cs-CZ"/>
        </w:rPr>
        <w:t>process</w:t>
      </w:r>
      <w:proofErr w:type="spellEnd"/>
      <w:r>
        <w:rPr>
          <w:rFonts w:ascii="CIDFont+F1" w:hAnsi="CIDFont+F1" w:cs="CIDFont+F1"/>
          <w:sz w:val="20"/>
          <w:szCs w:val="20"/>
          <w:lang w:val="cs-CZ"/>
        </w:rPr>
        <w:t>.</w:t>
      </w:r>
    </w:p>
    <w:p w14:paraId="5A4557AD" w14:textId="5061EBB0" w:rsidR="00C140BE" w:rsidRPr="007F508D" w:rsidRDefault="00C140BE" w:rsidP="00C140BE">
      <w:pPr>
        <w:pStyle w:val="Nadpis3"/>
        <w:rPr>
          <w:lang w:val="en-US"/>
        </w:rPr>
      </w:pPr>
      <w:bookmarkStart w:id="8" w:name="_Toc117437508"/>
      <w:r w:rsidRPr="007F508D">
        <w:rPr>
          <w:lang w:val="en-US"/>
        </w:rPr>
        <w:t>Required infrastructure</w:t>
      </w:r>
      <w:bookmarkEnd w:id="8"/>
    </w:p>
    <w:p w14:paraId="579BAF41" w14:textId="179CD20F" w:rsidR="00C140BE" w:rsidRPr="00E52AAD" w:rsidRDefault="007F508D" w:rsidP="00C140BE">
      <w:pPr>
        <w:rPr>
          <w:lang w:val="en-US"/>
        </w:rPr>
      </w:pPr>
      <w:r>
        <w:rPr>
          <w:lang w:val="en-US"/>
        </w:rPr>
        <w:t>No infrastructure is required to prepare the challenge.</w:t>
      </w:r>
      <w:r w:rsidR="00E934B0">
        <w:rPr>
          <w:lang w:val="en-US"/>
        </w:rPr>
        <w:t xml:space="preserve"> Solving can be done offline.</w:t>
      </w:r>
      <w:r w:rsidR="00E52AAD">
        <w:rPr>
          <w:lang w:val="en-US"/>
        </w:rPr>
        <w:t xml:space="preserve"> You just need to let the included script generate all necessary files for contestants. More in </w:t>
      </w:r>
      <w:r w:rsidR="00E52AAD" w:rsidRPr="00E52AAD">
        <w:rPr>
          <w:i/>
          <w:iCs/>
          <w:lang w:val="en-US"/>
        </w:rPr>
        <w:fldChar w:fldCharType="begin"/>
      </w:r>
      <w:r w:rsidR="00E52AAD" w:rsidRPr="00E52AAD">
        <w:rPr>
          <w:i/>
          <w:iCs/>
          <w:lang w:val="en-US"/>
        </w:rPr>
        <w:instrText xml:space="preserve"> REF _Ref117436796 \r \h </w:instrText>
      </w:r>
      <w:r w:rsidR="00E52AAD" w:rsidRPr="00E52AAD">
        <w:rPr>
          <w:i/>
          <w:iCs/>
          <w:lang w:val="en-US"/>
        </w:rPr>
      </w:r>
      <w:r w:rsidR="00E52AAD">
        <w:rPr>
          <w:i/>
          <w:iCs/>
          <w:lang w:val="en-US"/>
        </w:rPr>
        <w:instrText xml:space="preserve"> \* MERGEFORMAT </w:instrText>
      </w:r>
      <w:r w:rsidR="00E52AAD" w:rsidRPr="00E52AAD">
        <w:rPr>
          <w:i/>
          <w:iCs/>
          <w:lang w:val="en-US"/>
        </w:rPr>
        <w:fldChar w:fldCharType="separate"/>
      </w:r>
      <w:r w:rsidR="00E52AAD" w:rsidRPr="00E52AAD">
        <w:rPr>
          <w:i/>
          <w:iCs/>
          <w:lang w:val="en-US"/>
        </w:rPr>
        <w:t>2.2</w:t>
      </w:r>
      <w:r w:rsidR="00E52AAD" w:rsidRPr="00E52AAD">
        <w:rPr>
          <w:i/>
          <w:iCs/>
          <w:lang w:val="en-US"/>
        </w:rPr>
        <w:fldChar w:fldCharType="end"/>
      </w:r>
      <w:r w:rsidR="00E52AAD" w:rsidRPr="00E52AAD">
        <w:rPr>
          <w:i/>
          <w:iCs/>
          <w:lang w:val="en-US"/>
        </w:rPr>
        <w:t xml:space="preserve"> </w:t>
      </w:r>
      <w:r w:rsidR="00E52AAD" w:rsidRPr="00E52AAD">
        <w:rPr>
          <w:i/>
          <w:iCs/>
          <w:lang w:val="en-US"/>
        </w:rPr>
        <w:fldChar w:fldCharType="begin"/>
      </w:r>
      <w:r w:rsidR="00E52AAD" w:rsidRPr="00E52AAD">
        <w:rPr>
          <w:i/>
          <w:iCs/>
          <w:lang w:val="en-US"/>
        </w:rPr>
        <w:instrText xml:space="preserve"> REF _Ref117436809 \h </w:instrText>
      </w:r>
      <w:r w:rsidR="00E52AAD" w:rsidRPr="00E52AAD">
        <w:rPr>
          <w:i/>
          <w:iCs/>
          <w:lang w:val="en-US"/>
        </w:rPr>
      </w:r>
      <w:r w:rsidR="00E52AAD">
        <w:rPr>
          <w:i/>
          <w:iCs/>
          <w:lang w:val="en-US"/>
        </w:rPr>
        <w:instrText xml:space="preserve"> \* MERGEFORMAT </w:instrText>
      </w:r>
      <w:r w:rsidR="00E52AAD" w:rsidRPr="00E52AAD">
        <w:rPr>
          <w:i/>
          <w:iCs/>
          <w:lang w:val="en-US"/>
        </w:rPr>
        <w:fldChar w:fldCharType="separate"/>
      </w:r>
      <w:r w:rsidR="00E52AAD" w:rsidRPr="00E52AAD">
        <w:rPr>
          <w:i/>
          <w:iCs/>
          <w:lang w:val="en-US"/>
        </w:rPr>
        <w:t>Installation Instructions</w:t>
      </w:r>
      <w:r w:rsidR="00E52AAD" w:rsidRPr="00E52AAD">
        <w:rPr>
          <w:i/>
          <w:iCs/>
          <w:lang w:val="en-US"/>
        </w:rPr>
        <w:fldChar w:fldCharType="end"/>
      </w:r>
      <w:r w:rsidR="00E52AAD">
        <w:rPr>
          <w:lang w:val="en-US"/>
        </w:rPr>
        <w:t>.</w:t>
      </w:r>
    </w:p>
    <w:p w14:paraId="62D3E61A" w14:textId="12F4A2F2" w:rsidR="00DB482E" w:rsidRPr="007F508D" w:rsidRDefault="00337E9D" w:rsidP="00337E9D">
      <w:pPr>
        <w:pStyle w:val="Nadpis3"/>
        <w:rPr>
          <w:lang w:val="en-US"/>
        </w:rPr>
      </w:pPr>
      <w:bookmarkStart w:id="9" w:name="_Toc117437509"/>
      <w:r w:rsidRPr="007F508D">
        <w:rPr>
          <w:lang w:val="en-US"/>
        </w:rPr>
        <w:t>Provided files</w:t>
      </w:r>
      <w:bookmarkEnd w:id="9"/>
    </w:p>
    <w:p w14:paraId="762F67CE" w14:textId="65EB2A76" w:rsidR="00DA7D18" w:rsidRPr="007F508D" w:rsidRDefault="00DB482E" w:rsidP="00DA7D18">
      <w:pPr>
        <w:pStyle w:val="Titulek"/>
        <w:rPr>
          <w:lang w:val="en-US"/>
        </w:rPr>
      </w:pPr>
      <w:r w:rsidRPr="007F508D">
        <w:rPr>
          <w:lang w:val="en-US"/>
        </w:rPr>
        <w:t xml:space="preserve">Figure 1: </w:t>
      </w:r>
      <w:r w:rsidR="00337E9D" w:rsidRPr="007F508D">
        <w:rPr>
          <w:b w:val="0"/>
          <w:lang w:val="en-US"/>
        </w:rPr>
        <w:t>List of files</w:t>
      </w:r>
    </w:p>
    <w:tbl>
      <w:tblPr>
        <w:tblStyle w:val="Mkatabulky"/>
        <w:tblW w:w="0" w:type="auto"/>
        <w:tblLook w:val="04A0" w:firstRow="1" w:lastRow="0" w:firstColumn="1" w:lastColumn="0" w:noHBand="0" w:noVBand="1"/>
      </w:tblPr>
      <w:tblGrid>
        <w:gridCol w:w="1389"/>
        <w:gridCol w:w="1101"/>
        <w:gridCol w:w="1179"/>
        <w:gridCol w:w="5733"/>
      </w:tblGrid>
      <w:tr w:rsidR="00C140BE" w:rsidRPr="007F508D" w14:paraId="45D82A2C" w14:textId="77777777" w:rsidTr="00E63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3AE4D6A" w14:textId="16616A55" w:rsidR="00C140BE" w:rsidRPr="007F508D" w:rsidRDefault="00C140BE" w:rsidP="00264CDB">
            <w:pPr>
              <w:pStyle w:val="TableHeadingSmaller"/>
              <w:rPr>
                <w:lang w:val="en-US"/>
              </w:rPr>
            </w:pPr>
            <w:r w:rsidRPr="007F508D">
              <w:rPr>
                <w:lang w:val="en-US"/>
              </w:rPr>
              <w:t>File name</w:t>
            </w:r>
          </w:p>
        </w:tc>
        <w:tc>
          <w:tcPr>
            <w:tcW w:w="1567" w:type="dxa"/>
          </w:tcPr>
          <w:p w14:paraId="20DC8D7D" w14:textId="72B501DE" w:rsidR="00C140BE" w:rsidRPr="007F508D"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rPr>
                <w:lang w:val="en-US"/>
              </w:rPr>
            </w:pPr>
            <w:r w:rsidRPr="007F508D">
              <w:rPr>
                <w:lang w:val="en-US"/>
              </w:rPr>
              <w:t>Format</w:t>
            </w:r>
          </w:p>
        </w:tc>
        <w:tc>
          <w:tcPr>
            <w:tcW w:w="1567" w:type="dxa"/>
          </w:tcPr>
          <w:p w14:paraId="482CADCE" w14:textId="4B10A1B3" w:rsidR="00C140BE" w:rsidRPr="007F508D"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rPr>
                <w:lang w:val="en-US"/>
              </w:rPr>
            </w:pPr>
            <w:r w:rsidRPr="007F508D">
              <w:rPr>
                <w:lang w:val="en-US"/>
              </w:rPr>
              <w:t>Comment</w:t>
            </w:r>
          </w:p>
        </w:tc>
        <w:tc>
          <w:tcPr>
            <w:tcW w:w="3615" w:type="dxa"/>
          </w:tcPr>
          <w:p w14:paraId="751496EB" w14:textId="245EF80C" w:rsidR="00C140BE" w:rsidRPr="007F508D" w:rsidRDefault="00C140BE" w:rsidP="00264CDB">
            <w:pPr>
              <w:pStyle w:val="TableHeadingSmaller"/>
              <w:cnfStyle w:val="100000000000" w:firstRow="1" w:lastRow="0" w:firstColumn="0" w:lastColumn="0" w:oddVBand="0" w:evenVBand="0" w:oddHBand="0" w:evenHBand="0" w:firstRowFirstColumn="0" w:firstRowLastColumn="0" w:lastRowFirstColumn="0" w:lastRowLastColumn="0"/>
              <w:rPr>
                <w:lang w:val="en-US"/>
              </w:rPr>
            </w:pPr>
            <w:r w:rsidRPr="007F508D">
              <w:rPr>
                <w:lang w:val="en-US"/>
              </w:rPr>
              <w:t>Checksum (SHA256)</w:t>
            </w:r>
          </w:p>
        </w:tc>
      </w:tr>
      <w:tr w:rsidR="00C140BE" w:rsidRPr="007F508D" w14:paraId="4A1C9839" w14:textId="77777777" w:rsidTr="00E63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0D6BBC5" w14:textId="7512BBD2" w:rsidR="00C140BE" w:rsidRPr="007F508D" w:rsidRDefault="00E52AAD" w:rsidP="0071783D">
            <w:pPr>
              <w:pStyle w:val="TabletextEnisa"/>
              <w:rPr>
                <w:lang w:val="en-US"/>
              </w:rPr>
            </w:pPr>
            <w:r>
              <w:rPr>
                <w:lang w:val="en-US"/>
              </w:rPr>
              <w:t>gen_task.py</w:t>
            </w:r>
          </w:p>
        </w:tc>
        <w:tc>
          <w:tcPr>
            <w:tcW w:w="1567" w:type="dxa"/>
          </w:tcPr>
          <w:p w14:paraId="18EE299E" w14:textId="6FB79DC0" w:rsidR="00C140BE" w:rsidRPr="007F508D" w:rsidRDefault="007F508D" w:rsidP="0071783D">
            <w:pPr>
              <w:pStyle w:val="TabletextEnisa"/>
              <w:cnfStyle w:val="000000100000" w:firstRow="0" w:lastRow="0" w:firstColumn="0" w:lastColumn="0" w:oddVBand="0" w:evenVBand="0" w:oddHBand="1" w:evenHBand="0" w:firstRowFirstColumn="0" w:firstRowLastColumn="0" w:lastRowFirstColumn="0" w:lastRowLastColumn="0"/>
              <w:rPr>
                <w:lang w:val="en-US"/>
              </w:rPr>
            </w:pPr>
            <w:r>
              <w:rPr>
                <w:lang w:val="en-US"/>
              </w:rPr>
              <w:t>Python script</w:t>
            </w:r>
          </w:p>
        </w:tc>
        <w:tc>
          <w:tcPr>
            <w:tcW w:w="1567" w:type="dxa"/>
          </w:tcPr>
          <w:p w14:paraId="03BF5CF5" w14:textId="18D694AD" w:rsidR="00C140BE" w:rsidRPr="007F508D" w:rsidRDefault="00E52AAD" w:rsidP="0071783D">
            <w:pPr>
              <w:pStyle w:val="TabletextEnisa"/>
              <w:cnfStyle w:val="000000100000" w:firstRow="0" w:lastRow="0" w:firstColumn="0" w:lastColumn="0" w:oddVBand="0" w:evenVBand="0" w:oddHBand="1" w:evenHBand="0" w:firstRowFirstColumn="0" w:firstRowLastColumn="0" w:lastRowFirstColumn="0" w:lastRowLastColumn="0"/>
              <w:rPr>
                <w:lang w:val="en-US"/>
              </w:rPr>
            </w:pPr>
            <w:r>
              <w:rPr>
                <w:lang w:val="en-US"/>
              </w:rPr>
              <w:t>Generator of challenge</w:t>
            </w:r>
          </w:p>
        </w:tc>
        <w:tc>
          <w:tcPr>
            <w:tcW w:w="3615" w:type="dxa"/>
          </w:tcPr>
          <w:p w14:paraId="5F5DCC36" w14:textId="5EF40A50" w:rsidR="00C140BE" w:rsidRPr="007F508D" w:rsidRDefault="00E52AAD" w:rsidP="0071783D">
            <w:pPr>
              <w:pStyle w:val="TabletextEnisa"/>
              <w:cnfStyle w:val="000000100000" w:firstRow="0" w:lastRow="0" w:firstColumn="0" w:lastColumn="0" w:oddVBand="0" w:evenVBand="0" w:oddHBand="1" w:evenHBand="0" w:firstRowFirstColumn="0" w:firstRowLastColumn="0" w:lastRowFirstColumn="0" w:lastRowLastColumn="0"/>
              <w:rPr>
                <w:lang w:val="en-US"/>
              </w:rPr>
            </w:pPr>
            <w:r w:rsidRPr="00E52AAD">
              <w:rPr>
                <w:lang w:val="en-US"/>
              </w:rPr>
              <w:t>fcbd3818f4602bc2229ec821190720cbdad81e31b200a32f064646632996117c</w:t>
            </w:r>
          </w:p>
        </w:tc>
      </w:tr>
      <w:tr w:rsidR="00C140BE" w:rsidRPr="007F508D" w14:paraId="58446272" w14:textId="77777777" w:rsidTr="00E63F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4608A490" w14:textId="3888ACF9" w:rsidR="00C140BE" w:rsidRPr="007F508D" w:rsidRDefault="00E52AAD" w:rsidP="0071783D">
            <w:pPr>
              <w:pStyle w:val="TabletextEnisa"/>
              <w:rPr>
                <w:lang w:val="en-US"/>
              </w:rPr>
            </w:pPr>
            <w:r>
              <w:rPr>
                <w:lang w:val="en-US"/>
              </w:rPr>
              <w:t>message.txt</w:t>
            </w:r>
          </w:p>
        </w:tc>
        <w:tc>
          <w:tcPr>
            <w:tcW w:w="1567" w:type="dxa"/>
          </w:tcPr>
          <w:p w14:paraId="549E0AB1" w14:textId="383E210E" w:rsidR="00C140BE" w:rsidRPr="007F508D" w:rsidRDefault="00E52AAD" w:rsidP="0071783D">
            <w:pPr>
              <w:pStyle w:val="TabletextEnisa"/>
              <w:cnfStyle w:val="000000010000" w:firstRow="0" w:lastRow="0" w:firstColumn="0" w:lastColumn="0" w:oddVBand="0" w:evenVBand="0" w:oddHBand="0" w:evenHBand="1" w:firstRowFirstColumn="0" w:firstRowLastColumn="0" w:lastRowFirstColumn="0" w:lastRowLastColumn="0"/>
              <w:rPr>
                <w:lang w:val="en-US"/>
              </w:rPr>
            </w:pPr>
            <w:r>
              <w:rPr>
                <w:lang w:val="en-US"/>
              </w:rPr>
              <w:t>Plaintext file</w:t>
            </w:r>
          </w:p>
        </w:tc>
        <w:tc>
          <w:tcPr>
            <w:tcW w:w="1567" w:type="dxa"/>
          </w:tcPr>
          <w:p w14:paraId="4E0D1519" w14:textId="60D09020" w:rsidR="00C140BE" w:rsidRPr="007F508D" w:rsidRDefault="00E52AAD" w:rsidP="0071783D">
            <w:pPr>
              <w:pStyle w:val="TabletextEnisa"/>
              <w:cnfStyle w:val="000000010000" w:firstRow="0" w:lastRow="0" w:firstColumn="0" w:lastColumn="0" w:oddVBand="0" w:evenVBand="0" w:oddHBand="0" w:evenHBand="1" w:firstRowFirstColumn="0" w:firstRowLastColumn="0" w:lastRowFirstColumn="0" w:lastRowLastColumn="0"/>
              <w:rPr>
                <w:lang w:val="en-US"/>
              </w:rPr>
            </w:pPr>
            <w:r>
              <w:rPr>
                <w:lang w:val="en-US"/>
              </w:rPr>
              <w:t>Message to secure</w:t>
            </w:r>
          </w:p>
        </w:tc>
        <w:tc>
          <w:tcPr>
            <w:tcW w:w="3615" w:type="dxa"/>
          </w:tcPr>
          <w:p w14:paraId="66EF3007" w14:textId="66835413" w:rsidR="00C140BE" w:rsidRPr="007F508D" w:rsidRDefault="00E52AAD" w:rsidP="0071783D">
            <w:pPr>
              <w:pStyle w:val="TabletextEnisa"/>
              <w:cnfStyle w:val="000000010000" w:firstRow="0" w:lastRow="0" w:firstColumn="0" w:lastColumn="0" w:oddVBand="0" w:evenVBand="0" w:oddHBand="0" w:evenHBand="1" w:firstRowFirstColumn="0" w:firstRowLastColumn="0" w:lastRowFirstColumn="0" w:lastRowLastColumn="0"/>
              <w:rPr>
                <w:lang w:val="en-US"/>
              </w:rPr>
            </w:pPr>
            <w:r w:rsidRPr="00E52AAD">
              <w:rPr>
                <w:lang w:val="en-US"/>
              </w:rPr>
              <w:t>6b051e65303fede9b28ef0a682f20c8831f7d959d5f106b3ec1982bcade990e0</w:t>
            </w:r>
          </w:p>
        </w:tc>
      </w:tr>
      <w:tr w:rsidR="00E52AAD" w:rsidRPr="007F508D" w14:paraId="5E54BDC5" w14:textId="77777777" w:rsidTr="00E63F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Pr>
          <w:p w14:paraId="11A3E4DD" w14:textId="3489F85E" w:rsidR="00E52AAD" w:rsidRDefault="00E52AAD" w:rsidP="0071783D">
            <w:pPr>
              <w:pStyle w:val="TabletextEnisa"/>
              <w:rPr>
                <w:lang w:val="en-US"/>
              </w:rPr>
            </w:pPr>
            <w:r>
              <w:rPr>
                <w:lang w:val="en-US"/>
              </w:rPr>
              <w:t>test.py</w:t>
            </w:r>
          </w:p>
        </w:tc>
        <w:tc>
          <w:tcPr>
            <w:tcW w:w="1567" w:type="dxa"/>
          </w:tcPr>
          <w:p w14:paraId="578FA4C9" w14:textId="004864C9" w:rsidR="00E52AAD" w:rsidRDefault="00E52AAD" w:rsidP="0071783D">
            <w:pPr>
              <w:pStyle w:val="TabletextEnisa"/>
              <w:cnfStyle w:val="000000100000" w:firstRow="0" w:lastRow="0" w:firstColumn="0" w:lastColumn="0" w:oddVBand="0" w:evenVBand="0" w:oddHBand="1" w:evenHBand="0" w:firstRowFirstColumn="0" w:firstRowLastColumn="0" w:lastRowFirstColumn="0" w:lastRowLastColumn="0"/>
              <w:rPr>
                <w:lang w:val="en-US"/>
              </w:rPr>
            </w:pPr>
            <w:r>
              <w:rPr>
                <w:lang w:val="en-US"/>
              </w:rPr>
              <w:t>Python script</w:t>
            </w:r>
          </w:p>
        </w:tc>
        <w:tc>
          <w:tcPr>
            <w:tcW w:w="1567" w:type="dxa"/>
          </w:tcPr>
          <w:p w14:paraId="3CB19D32" w14:textId="338F5424" w:rsidR="00E52AAD" w:rsidRDefault="00E52AAD" w:rsidP="0071783D">
            <w:pPr>
              <w:pStyle w:val="TabletextEnisa"/>
              <w:cnfStyle w:val="000000100000" w:firstRow="0" w:lastRow="0" w:firstColumn="0" w:lastColumn="0" w:oddVBand="0" w:evenVBand="0" w:oddHBand="1" w:evenHBand="0" w:firstRowFirstColumn="0" w:firstRowLastColumn="0" w:lastRowFirstColumn="0" w:lastRowLastColumn="0"/>
              <w:rPr>
                <w:lang w:val="en-US"/>
              </w:rPr>
            </w:pPr>
            <w:r>
              <w:rPr>
                <w:lang w:val="en-US"/>
              </w:rPr>
              <w:t>Author’s solver script</w:t>
            </w:r>
          </w:p>
        </w:tc>
        <w:tc>
          <w:tcPr>
            <w:tcW w:w="3615" w:type="dxa"/>
          </w:tcPr>
          <w:p w14:paraId="04E84968" w14:textId="19B2387C" w:rsidR="00E52AAD" w:rsidRPr="00E63F53" w:rsidRDefault="00E52AAD" w:rsidP="0071783D">
            <w:pPr>
              <w:pStyle w:val="TabletextEnisa"/>
              <w:cnfStyle w:val="000000100000" w:firstRow="0" w:lastRow="0" w:firstColumn="0" w:lastColumn="0" w:oddVBand="0" w:evenVBand="0" w:oddHBand="1" w:evenHBand="0" w:firstRowFirstColumn="0" w:firstRowLastColumn="0" w:lastRowFirstColumn="0" w:lastRowLastColumn="0"/>
              <w:rPr>
                <w:lang w:val="en-US"/>
              </w:rPr>
            </w:pPr>
            <w:r w:rsidRPr="00E52AAD">
              <w:rPr>
                <w:lang w:val="en-US"/>
              </w:rPr>
              <w:t>580989517f64bee873a6f794363609385efd7fc83725d7f2f7e3b36d8b4a436e</w:t>
            </w:r>
          </w:p>
        </w:tc>
      </w:tr>
    </w:tbl>
    <w:p w14:paraId="5C567537" w14:textId="27AA596B" w:rsidR="00B906AB" w:rsidRDefault="009B3153" w:rsidP="009B3153">
      <w:pPr>
        <w:pStyle w:val="Nadpis2"/>
        <w:rPr>
          <w:lang w:val="en-US"/>
        </w:rPr>
      </w:pPr>
      <w:bookmarkStart w:id="10" w:name="_Toc117437510"/>
      <w:r>
        <w:rPr>
          <w:lang w:val="en-US"/>
        </w:rPr>
        <w:t>Questions and Answers</w:t>
      </w:r>
      <w:bookmarkEnd w:id="10"/>
    </w:p>
    <w:p w14:paraId="4D351817" w14:textId="6381EEAA" w:rsidR="009B3153" w:rsidRDefault="009B3153" w:rsidP="009B3153">
      <w:pPr>
        <w:pStyle w:val="Nadpis3"/>
        <w:rPr>
          <w:lang w:val="en-US"/>
        </w:rPr>
      </w:pPr>
      <w:bookmarkStart w:id="11" w:name="_Toc117437511"/>
      <w:r>
        <w:rPr>
          <w:lang w:val="en-US"/>
        </w:rPr>
        <w:t>Challenge-specific questions</w:t>
      </w:r>
      <w:bookmarkEnd w:id="11"/>
    </w:p>
    <w:p w14:paraId="0AADDA4F" w14:textId="7F5C1E39" w:rsidR="009B3153" w:rsidRDefault="009B3153" w:rsidP="009B3153">
      <w:pPr>
        <w:pStyle w:val="Odstavecseseznamem"/>
        <w:numPr>
          <w:ilvl w:val="0"/>
          <w:numId w:val="18"/>
        </w:numPr>
        <w:rPr>
          <w:lang w:val="en-US"/>
        </w:rPr>
      </w:pPr>
      <w:r>
        <w:rPr>
          <w:lang w:val="en-US"/>
        </w:rPr>
        <w:t>What encryption method was used?</w:t>
      </w:r>
    </w:p>
    <w:p w14:paraId="4308BCDA" w14:textId="190573E8" w:rsidR="009B3153" w:rsidRDefault="009B3153" w:rsidP="009B3153">
      <w:pPr>
        <w:pStyle w:val="Odstavecseseznamem"/>
        <w:numPr>
          <w:ilvl w:val="1"/>
          <w:numId w:val="18"/>
        </w:numPr>
        <w:rPr>
          <w:lang w:val="en-US"/>
        </w:rPr>
      </w:pPr>
      <w:r>
        <w:rPr>
          <w:lang w:val="en-US"/>
        </w:rPr>
        <w:t>One-Time Pad</w:t>
      </w:r>
    </w:p>
    <w:p w14:paraId="013C5730" w14:textId="3BBA865D" w:rsidR="009B3153" w:rsidRDefault="009B3153" w:rsidP="009B3153">
      <w:pPr>
        <w:pStyle w:val="Odstavecseseznamem"/>
        <w:numPr>
          <w:ilvl w:val="0"/>
          <w:numId w:val="18"/>
        </w:numPr>
        <w:rPr>
          <w:lang w:val="en-US"/>
        </w:rPr>
      </w:pPr>
      <w:r w:rsidRPr="009B3153">
        <w:rPr>
          <w:lang w:val="en-US"/>
        </w:rPr>
        <w:t>Is it possible to solve the task without having access to or hints about content of any</w:t>
      </w:r>
      <w:r>
        <w:rPr>
          <w:lang w:val="en-US"/>
        </w:rPr>
        <w:t xml:space="preserve"> </w:t>
      </w:r>
      <w:r w:rsidRPr="009B3153">
        <w:rPr>
          <w:lang w:val="en-US"/>
        </w:rPr>
        <w:t>plaintexts?</w:t>
      </w:r>
    </w:p>
    <w:p w14:paraId="7DC184A9" w14:textId="3E5DC0E6" w:rsidR="009B3153" w:rsidRDefault="009B3153" w:rsidP="009B3153">
      <w:pPr>
        <w:pStyle w:val="Odstavecseseznamem"/>
        <w:numPr>
          <w:ilvl w:val="1"/>
          <w:numId w:val="18"/>
        </w:numPr>
        <w:rPr>
          <w:lang w:val="en-US"/>
        </w:rPr>
      </w:pPr>
      <w:r>
        <w:rPr>
          <w:lang w:val="en-US"/>
        </w:rPr>
        <w:t>Not really.</w:t>
      </w:r>
    </w:p>
    <w:p w14:paraId="2DBE094E" w14:textId="2617FB43" w:rsidR="009B3153" w:rsidRDefault="009B3153" w:rsidP="009B3153">
      <w:pPr>
        <w:pStyle w:val="Nadpis3"/>
        <w:rPr>
          <w:lang w:val="en-US"/>
        </w:rPr>
      </w:pPr>
      <w:bookmarkStart w:id="12" w:name="_Toc117437512"/>
      <w:r>
        <w:rPr>
          <w:lang w:val="en-US"/>
        </w:rPr>
        <w:lastRenderedPageBreak/>
        <w:t>Generic questions</w:t>
      </w:r>
      <w:bookmarkEnd w:id="12"/>
    </w:p>
    <w:p w14:paraId="010EF7D6" w14:textId="563764BB" w:rsidR="009B3153" w:rsidRDefault="009B3153" w:rsidP="009B3153">
      <w:pPr>
        <w:pStyle w:val="Odstavecseseznamem"/>
        <w:numPr>
          <w:ilvl w:val="0"/>
          <w:numId w:val="19"/>
        </w:numPr>
        <w:rPr>
          <w:lang w:val="en-US"/>
        </w:rPr>
      </w:pPr>
      <w:r w:rsidRPr="009B3153">
        <w:rPr>
          <w:lang w:val="en-US"/>
        </w:rPr>
        <w:t>What operation is basis of One-time Pad?</w:t>
      </w:r>
    </w:p>
    <w:p w14:paraId="26202EAE" w14:textId="1EEB88ED" w:rsidR="009B3153" w:rsidRDefault="009B3153" w:rsidP="009B3153">
      <w:pPr>
        <w:pStyle w:val="Odstavecseseznamem"/>
        <w:numPr>
          <w:ilvl w:val="1"/>
          <w:numId w:val="19"/>
        </w:numPr>
        <w:rPr>
          <w:lang w:val="en-US"/>
        </w:rPr>
      </w:pPr>
      <w:r>
        <w:rPr>
          <w:lang w:val="en-US"/>
        </w:rPr>
        <w:t>Exclusive OR</w:t>
      </w:r>
    </w:p>
    <w:p w14:paraId="4CF0B873" w14:textId="1F6E8026" w:rsidR="009B3153" w:rsidRDefault="009B3153" w:rsidP="009B3153">
      <w:pPr>
        <w:pStyle w:val="Odstavecseseznamem"/>
        <w:numPr>
          <w:ilvl w:val="0"/>
          <w:numId w:val="19"/>
        </w:numPr>
        <w:rPr>
          <w:lang w:val="en-US"/>
        </w:rPr>
      </w:pPr>
      <w:r>
        <w:rPr>
          <w:lang w:val="en-US"/>
        </w:rPr>
        <w:t>How long is the encryption key?</w:t>
      </w:r>
    </w:p>
    <w:p w14:paraId="6D36FBE8" w14:textId="6251355E" w:rsidR="009B3153" w:rsidRDefault="009B3153" w:rsidP="009B3153">
      <w:pPr>
        <w:pStyle w:val="Odstavecseseznamem"/>
        <w:numPr>
          <w:ilvl w:val="1"/>
          <w:numId w:val="19"/>
        </w:numPr>
        <w:rPr>
          <w:lang w:val="en-US"/>
        </w:rPr>
      </w:pPr>
      <w:r w:rsidRPr="009B3153">
        <w:rPr>
          <w:lang w:val="en-US"/>
        </w:rPr>
        <w:t>There is no encryption key, but the pad table must be at</w:t>
      </w:r>
      <w:r>
        <w:rPr>
          <w:lang w:val="en-US"/>
        </w:rPr>
        <w:t xml:space="preserve"> </w:t>
      </w:r>
      <w:r w:rsidRPr="009B3153">
        <w:rPr>
          <w:lang w:val="en-US"/>
        </w:rPr>
        <w:t xml:space="preserve">least </w:t>
      </w:r>
      <w:proofErr w:type="gramStart"/>
      <w:r w:rsidRPr="009B3153">
        <w:rPr>
          <w:lang w:val="en-US"/>
        </w:rPr>
        <w:t>as long as</w:t>
      </w:r>
      <w:proofErr w:type="gramEnd"/>
      <w:r w:rsidRPr="009B3153">
        <w:rPr>
          <w:lang w:val="en-US"/>
        </w:rPr>
        <w:t xml:space="preserve"> the message</w:t>
      </w:r>
    </w:p>
    <w:p w14:paraId="6079382E" w14:textId="48996DBC" w:rsidR="009B3153" w:rsidRDefault="009B3153" w:rsidP="009B3153">
      <w:pPr>
        <w:pStyle w:val="Odstavecseseznamem"/>
        <w:numPr>
          <w:ilvl w:val="0"/>
          <w:numId w:val="19"/>
        </w:numPr>
        <w:rPr>
          <w:lang w:val="en-US"/>
        </w:rPr>
      </w:pPr>
      <w:r w:rsidRPr="009B3153">
        <w:rPr>
          <w:lang w:val="en-US"/>
        </w:rPr>
        <w:t>How to ensure confidentiality of encrypted messages?</w:t>
      </w:r>
    </w:p>
    <w:p w14:paraId="41139F70" w14:textId="7C3D14A5" w:rsidR="009B3153" w:rsidRDefault="009B3153" w:rsidP="009B3153">
      <w:pPr>
        <w:pStyle w:val="Odstavecseseznamem"/>
        <w:numPr>
          <w:ilvl w:val="1"/>
          <w:numId w:val="19"/>
        </w:numPr>
        <w:rPr>
          <w:lang w:val="en-US"/>
        </w:rPr>
      </w:pPr>
      <w:r w:rsidRPr="009B3153">
        <w:rPr>
          <w:lang w:val="en-US"/>
        </w:rPr>
        <w:t>The pad table must be kept secret,</w:t>
      </w:r>
      <w:r>
        <w:rPr>
          <w:lang w:val="en-US"/>
        </w:rPr>
        <w:t xml:space="preserve"> </w:t>
      </w:r>
      <w:r w:rsidRPr="009B3153">
        <w:rPr>
          <w:lang w:val="en-US"/>
        </w:rPr>
        <w:t>and used only once</w:t>
      </w:r>
    </w:p>
    <w:p w14:paraId="4E4DF1B4" w14:textId="7639E46C" w:rsidR="009B3153" w:rsidRDefault="009B3153" w:rsidP="009B3153">
      <w:pPr>
        <w:pStyle w:val="Odstavecseseznamem"/>
        <w:numPr>
          <w:ilvl w:val="0"/>
          <w:numId w:val="19"/>
        </w:numPr>
        <w:rPr>
          <w:lang w:val="en-US"/>
        </w:rPr>
      </w:pPr>
      <w:r w:rsidRPr="009B3153">
        <w:rPr>
          <w:lang w:val="en-US"/>
        </w:rPr>
        <w:t>What are the weaknesses of One-time Pad?</w:t>
      </w:r>
    </w:p>
    <w:p w14:paraId="25FCEFE2" w14:textId="7F9021C3" w:rsidR="009B3153" w:rsidRDefault="009B3153" w:rsidP="009B3153">
      <w:pPr>
        <w:pStyle w:val="Odstavecseseznamem"/>
        <w:numPr>
          <w:ilvl w:val="1"/>
          <w:numId w:val="19"/>
        </w:numPr>
        <w:rPr>
          <w:lang w:val="en-US"/>
        </w:rPr>
      </w:pPr>
      <w:r w:rsidRPr="009B3153">
        <w:rPr>
          <w:lang w:val="en-US"/>
        </w:rPr>
        <w:t>Pad table is very long and must be distribute</w:t>
      </w:r>
      <w:r>
        <w:rPr>
          <w:lang w:val="en-US"/>
        </w:rPr>
        <w:t xml:space="preserve">d </w:t>
      </w:r>
      <w:r w:rsidRPr="009B3153">
        <w:rPr>
          <w:lang w:val="en-US"/>
        </w:rPr>
        <w:t>secretly, no integrity protection or verification mechanisms</w:t>
      </w:r>
    </w:p>
    <w:p w14:paraId="576C3E48" w14:textId="77777777" w:rsidR="009B3153" w:rsidRPr="009B3153" w:rsidRDefault="009B3153" w:rsidP="009B3153">
      <w:pPr>
        <w:rPr>
          <w:lang w:val="en-US"/>
        </w:rPr>
      </w:pPr>
    </w:p>
    <w:p w14:paraId="3431AE90" w14:textId="08326F3A" w:rsidR="00F06443" w:rsidRPr="007F508D" w:rsidRDefault="00337E9D" w:rsidP="00C140BE">
      <w:pPr>
        <w:pStyle w:val="Nzev"/>
        <w:rPr>
          <w:lang w:val="en-US"/>
        </w:rPr>
      </w:pPr>
      <w:bookmarkStart w:id="13" w:name="_Toc117437513"/>
      <w:r w:rsidRPr="007F508D">
        <w:rPr>
          <w:lang w:val="en-US"/>
        </w:rPr>
        <w:lastRenderedPageBreak/>
        <w:t>Attack Scenario</w:t>
      </w:r>
      <w:bookmarkEnd w:id="13"/>
    </w:p>
    <w:p w14:paraId="71029F5A" w14:textId="1F2E200D" w:rsidR="00DF484A" w:rsidRDefault="00C140BE" w:rsidP="00DF484A">
      <w:pPr>
        <w:pStyle w:val="Nadpis2"/>
        <w:rPr>
          <w:lang w:val="en-US"/>
        </w:rPr>
      </w:pPr>
      <w:bookmarkStart w:id="14" w:name="_Toc117437514"/>
      <w:r w:rsidRPr="007F508D">
        <w:rPr>
          <w:lang w:val="en-US"/>
        </w:rPr>
        <w:t>Description of the scenario</w:t>
      </w:r>
      <w:bookmarkEnd w:id="14"/>
    </w:p>
    <w:p w14:paraId="47904320" w14:textId="2CB1D4FB" w:rsidR="009B3153" w:rsidRPr="009B3153" w:rsidRDefault="009B3153" w:rsidP="009B3153">
      <w:pPr>
        <w:rPr>
          <w:lang w:val="en-US"/>
        </w:rPr>
      </w:pPr>
      <w:r w:rsidRPr="009B3153">
        <w:rPr>
          <w:lang w:val="en-US"/>
        </w:rPr>
        <w:t xml:space="preserve">Participants </w:t>
      </w:r>
      <w:r w:rsidRPr="009B3153">
        <w:rPr>
          <w:lang w:val="en-US"/>
        </w:rPr>
        <w:t>must</w:t>
      </w:r>
      <w:r w:rsidRPr="009B3153">
        <w:rPr>
          <w:lang w:val="en-US"/>
        </w:rPr>
        <w:t xml:space="preserve"> recover plain text message from an encrypted file by recovering the pad table</w:t>
      </w:r>
      <w:r>
        <w:rPr>
          <w:lang w:val="en-US"/>
        </w:rPr>
        <w:t xml:space="preserve"> </w:t>
      </w:r>
      <w:r w:rsidRPr="009B3153">
        <w:rPr>
          <w:lang w:val="en-US"/>
        </w:rPr>
        <w:t>from given plaintext and corresponding ciphertext. Little fuzzing is necessary to recover the flag.</w:t>
      </w:r>
    </w:p>
    <w:p w14:paraId="6123126B" w14:textId="5A9DAFE6" w:rsidR="00C140BE" w:rsidRDefault="00C140BE" w:rsidP="00C140BE">
      <w:pPr>
        <w:pStyle w:val="Nadpis2"/>
        <w:rPr>
          <w:lang w:val="en-US"/>
        </w:rPr>
      </w:pPr>
      <w:bookmarkStart w:id="15" w:name="_Ref117436796"/>
      <w:bookmarkStart w:id="16" w:name="_Ref117436809"/>
      <w:bookmarkStart w:id="17" w:name="_Toc117437515"/>
      <w:r w:rsidRPr="007F508D">
        <w:rPr>
          <w:lang w:val="en-US"/>
        </w:rPr>
        <w:t>Installation Instructions</w:t>
      </w:r>
      <w:bookmarkEnd w:id="15"/>
      <w:bookmarkEnd w:id="16"/>
      <w:bookmarkEnd w:id="17"/>
    </w:p>
    <w:p w14:paraId="32E5BAA2" w14:textId="77777777" w:rsidR="009B3153" w:rsidRDefault="009B3153" w:rsidP="009B3153">
      <w:pPr>
        <w:rPr>
          <w:lang w:val="en-US"/>
        </w:rPr>
      </w:pPr>
      <w:r w:rsidRPr="009B3153">
        <w:rPr>
          <w:lang w:val="en-US"/>
        </w:rPr>
        <w:t>The delivery package includes Python script for generating set of files and random flag.</w:t>
      </w:r>
    </w:p>
    <w:p w14:paraId="6E71F387" w14:textId="027E0DFB" w:rsidR="009B3153" w:rsidRDefault="009B3153" w:rsidP="009B3153">
      <w:pPr>
        <w:rPr>
          <w:lang w:val="en-US"/>
        </w:rPr>
      </w:pPr>
      <w:r w:rsidRPr="009B3153">
        <w:rPr>
          <w:lang w:val="en-US"/>
        </w:rPr>
        <w:t>The script takes two or three command line arguments: name of plaintext file and output directory</w:t>
      </w:r>
      <w:r>
        <w:rPr>
          <w:lang w:val="en-US"/>
        </w:rPr>
        <w:t xml:space="preserve"> </w:t>
      </w:r>
      <w:r w:rsidRPr="009B3153">
        <w:rPr>
          <w:lang w:val="en-US"/>
        </w:rPr>
        <w:t>(mandatory) and number of datasets to generate (optional, default 1). If more than one dataset is</w:t>
      </w:r>
      <w:r>
        <w:rPr>
          <w:lang w:val="en-US"/>
        </w:rPr>
        <w:t xml:space="preserve"> </w:t>
      </w:r>
      <w:r w:rsidRPr="009B3153">
        <w:rPr>
          <w:lang w:val="en-US"/>
        </w:rPr>
        <w:t>requested, they will be put into separate subdirectories under the output directory.</w:t>
      </w:r>
    </w:p>
    <w:p w14:paraId="686AF080" w14:textId="7006FEBF" w:rsidR="009B3153" w:rsidRPr="009B3153" w:rsidRDefault="009B3153" w:rsidP="009B3153">
      <w:pPr>
        <w:rPr>
          <w:lang w:val="en-US"/>
        </w:rPr>
      </w:pPr>
      <w:r>
        <w:rPr>
          <w:lang w:val="en-US"/>
        </w:rPr>
        <w:t>Example:</w:t>
      </w:r>
    </w:p>
    <w:tbl>
      <w:tblPr>
        <w:tblStyle w:val="Mkatabulky"/>
        <w:tblW w:w="0" w:type="auto"/>
        <w:tblLook w:val="0480" w:firstRow="0" w:lastRow="0" w:firstColumn="1" w:lastColumn="0" w:noHBand="0" w:noVBand="1"/>
      </w:tblPr>
      <w:tblGrid>
        <w:gridCol w:w="9402"/>
      </w:tblGrid>
      <w:tr w:rsidR="009B3153" w14:paraId="7D4EF3CA" w14:textId="77777777" w:rsidTr="009B3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00ECB0A0" w14:textId="77777777" w:rsidR="009B3153" w:rsidRPr="009B3153" w:rsidRDefault="009B3153" w:rsidP="009B3153">
            <w:pPr>
              <w:rPr>
                <w:rFonts w:ascii="Consolas" w:hAnsi="Consolas"/>
                <w:b w:val="0"/>
                <w:bCs w:val="0"/>
                <w:lang w:val="en-US"/>
              </w:rPr>
            </w:pPr>
            <w:r w:rsidRPr="009B3153">
              <w:rPr>
                <w:rFonts w:ascii="Consolas" w:hAnsi="Consolas"/>
                <w:lang w:val="en-US"/>
              </w:rPr>
              <w:t>$</w:t>
            </w:r>
            <w:r w:rsidRPr="009B3153">
              <w:rPr>
                <w:rFonts w:ascii="Consolas" w:hAnsi="Consolas"/>
                <w:b w:val="0"/>
                <w:bCs w:val="0"/>
                <w:lang w:val="en-US"/>
              </w:rPr>
              <w:t xml:space="preserve"> usage: gen_task.py [-h] [-n TASKS] -m FILE DIR</w:t>
            </w:r>
          </w:p>
          <w:p w14:paraId="32ED7778" w14:textId="243652FA" w:rsidR="009B3153" w:rsidRPr="009B3153" w:rsidRDefault="009B3153" w:rsidP="009B3153">
            <w:pPr>
              <w:rPr>
                <w:rFonts w:ascii="Consolas" w:hAnsi="Consolas"/>
                <w:b w:val="0"/>
                <w:bCs w:val="0"/>
                <w:lang w:val="en-US"/>
              </w:rPr>
            </w:pPr>
            <w:r w:rsidRPr="009B3153">
              <w:rPr>
                <w:rFonts w:ascii="Consolas" w:hAnsi="Consolas"/>
                <w:b w:val="0"/>
                <w:bCs w:val="0"/>
                <w:lang w:val="en-US"/>
              </w:rPr>
              <w:t>positional arguments:</w:t>
            </w:r>
            <w:r w:rsidRPr="009B3153">
              <w:rPr>
                <w:rFonts w:ascii="Consolas" w:hAnsi="Consolas"/>
                <w:b w:val="0"/>
                <w:bCs w:val="0"/>
                <w:lang w:val="en-US"/>
              </w:rPr>
              <w:br/>
              <w:t xml:space="preserve">  </w:t>
            </w:r>
            <w:r w:rsidRPr="009B3153">
              <w:rPr>
                <w:rFonts w:ascii="Consolas" w:hAnsi="Consolas"/>
                <w:b w:val="0"/>
                <w:bCs w:val="0"/>
                <w:lang w:val="en-US"/>
              </w:rPr>
              <w:t>DIR Output directory</w:t>
            </w:r>
          </w:p>
          <w:p w14:paraId="5B0D12B7" w14:textId="77777777" w:rsidR="009B3153" w:rsidRPr="009B3153" w:rsidRDefault="009B3153" w:rsidP="009B3153">
            <w:pPr>
              <w:rPr>
                <w:rFonts w:ascii="Consolas" w:hAnsi="Consolas"/>
                <w:b w:val="0"/>
                <w:bCs w:val="0"/>
                <w:lang w:val="en-US"/>
              </w:rPr>
            </w:pPr>
            <w:r w:rsidRPr="009B3153">
              <w:rPr>
                <w:rFonts w:ascii="Consolas" w:hAnsi="Consolas"/>
                <w:b w:val="0"/>
                <w:bCs w:val="0"/>
                <w:lang w:val="en-US"/>
              </w:rPr>
              <w:t>optional arguments:</w:t>
            </w:r>
          </w:p>
          <w:p w14:paraId="365B43E4" w14:textId="31980A07" w:rsidR="009B3153" w:rsidRPr="009B3153" w:rsidRDefault="009B3153" w:rsidP="009B3153">
            <w:pPr>
              <w:rPr>
                <w:rFonts w:ascii="Consolas" w:hAnsi="Consolas"/>
                <w:b w:val="0"/>
                <w:bCs w:val="0"/>
                <w:lang w:val="en-US"/>
              </w:rPr>
            </w:pPr>
            <w:r w:rsidRPr="009B3153">
              <w:rPr>
                <w:rFonts w:ascii="Consolas" w:hAnsi="Consolas"/>
                <w:b w:val="0"/>
                <w:bCs w:val="0"/>
                <w:lang w:val="en-US"/>
              </w:rPr>
              <w:t xml:space="preserve">  </w:t>
            </w:r>
            <w:r w:rsidRPr="009B3153">
              <w:rPr>
                <w:rFonts w:ascii="Consolas" w:hAnsi="Consolas"/>
                <w:b w:val="0"/>
                <w:bCs w:val="0"/>
                <w:lang w:val="en-US"/>
              </w:rPr>
              <w:t>-h, --help show this help message and exit</w:t>
            </w:r>
            <w:r w:rsidRPr="009B3153">
              <w:rPr>
                <w:rFonts w:ascii="Consolas" w:hAnsi="Consolas"/>
                <w:b w:val="0"/>
                <w:bCs w:val="0"/>
                <w:lang w:val="en-US"/>
              </w:rPr>
              <w:br/>
              <w:t xml:space="preserve">  </w:t>
            </w:r>
            <w:r w:rsidRPr="009B3153">
              <w:rPr>
                <w:rFonts w:ascii="Consolas" w:hAnsi="Consolas"/>
                <w:b w:val="0"/>
                <w:bCs w:val="0"/>
                <w:lang w:val="en-US"/>
              </w:rPr>
              <w:t>-n TASKS Number of tasks to create</w:t>
            </w:r>
            <w:r w:rsidRPr="009B3153">
              <w:rPr>
                <w:rFonts w:ascii="Consolas" w:hAnsi="Consolas"/>
                <w:b w:val="0"/>
                <w:bCs w:val="0"/>
                <w:lang w:val="en-US"/>
              </w:rPr>
              <w:br/>
              <w:t xml:space="preserve">  </w:t>
            </w:r>
            <w:r w:rsidRPr="009B3153">
              <w:rPr>
                <w:rFonts w:ascii="Consolas" w:hAnsi="Consolas"/>
                <w:b w:val="0"/>
                <w:bCs w:val="0"/>
                <w:lang w:val="en-US"/>
              </w:rPr>
              <w:t xml:space="preserve">-m FILE </w:t>
            </w:r>
            <w:proofErr w:type="spellStart"/>
            <w:r w:rsidRPr="009B3153">
              <w:rPr>
                <w:rFonts w:ascii="Consolas" w:hAnsi="Consolas"/>
                <w:b w:val="0"/>
                <w:bCs w:val="0"/>
                <w:lang w:val="en-US"/>
              </w:rPr>
              <w:t>File</w:t>
            </w:r>
            <w:proofErr w:type="spellEnd"/>
            <w:r w:rsidRPr="009B3153">
              <w:rPr>
                <w:rFonts w:ascii="Consolas" w:hAnsi="Consolas"/>
                <w:b w:val="0"/>
                <w:bCs w:val="0"/>
                <w:lang w:val="en-US"/>
              </w:rPr>
              <w:t xml:space="preserve"> with plaintext</w:t>
            </w:r>
          </w:p>
          <w:p w14:paraId="2E26031F" w14:textId="430474D0" w:rsidR="009B3153" w:rsidRPr="009B3153" w:rsidRDefault="009B3153" w:rsidP="009B3153">
            <w:pPr>
              <w:rPr>
                <w:rFonts w:ascii="Consolas" w:hAnsi="Consolas"/>
                <w:b w:val="0"/>
                <w:bCs w:val="0"/>
                <w:lang w:val="en-US"/>
              </w:rPr>
            </w:pPr>
            <w:r w:rsidRPr="009B3153">
              <w:rPr>
                <w:rFonts w:ascii="Consolas" w:hAnsi="Consolas"/>
                <w:lang w:val="en-US"/>
              </w:rPr>
              <w:t>$</w:t>
            </w:r>
            <w:r w:rsidRPr="009B3153">
              <w:rPr>
                <w:rFonts w:ascii="Consolas" w:hAnsi="Consolas"/>
                <w:b w:val="0"/>
                <w:bCs w:val="0"/>
                <w:lang w:val="en-US"/>
              </w:rPr>
              <w:t xml:space="preserve"> python3 gen_task.py -n 3 message.txt out</w:t>
            </w:r>
            <w:r w:rsidRPr="009B3153">
              <w:rPr>
                <w:rFonts w:ascii="Consolas" w:hAnsi="Consolas"/>
                <w:b w:val="0"/>
                <w:bCs w:val="0"/>
                <w:lang w:val="en-US"/>
              </w:rPr>
              <w:br/>
              <w:t xml:space="preserve">  </w:t>
            </w:r>
            <w:r w:rsidRPr="009B3153">
              <w:rPr>
                <w:rFonts w:ascii="Consolas" w:hAnsi="Consolas"/>
                <w:b w:val="0"/>
                <w:bCs w:val="0"/>
                <w:lang w:val="en-US"/>
              </w:rPr>
              <w:t xml:space="preserve">flag for participant </w:t>
            </w:r>
            <w:proofErr w:type="gramStart"/>
            <w:r w:rsidRPr="009B3153">
              <w:rPr>
                <w:rFonts w:ascii="Consolas" w:hAnsi="Consolas"/>
                <w:b w:val="0"/>
                <w:bCs w:val="0"/>
                <w:lang w:val="en-US"/>
              </w:rPr>
              <w:t>1 :</w:t>
            </w:r>
            <w:proofErr w:type="gramEnd"/>
            <w:r w:rsidRPr="009B3153">
              <w:rPr>
                <w:rFonts w:ascii="Consolas" w:hAnsi="Consolas"/>
                <w:b w:val="0"/>
                <w:bCs w:val="0"/>
                <w:lang w:val="en-US"/>
              </w:rPr>
              <w:t xml:space="preserve"> ECSC{2a24ed0587c4ad72f75c1cbc2ade151e1e06f0ac}</w:t>
            </w:r>
            <w:r w:rsidRPr="009B3153">
              <w:rPr>
                <w:rFonts w:ascii="Consolas" w:hAnsi="Consolas"/>
                <w:b w:val="0"/>
                <w:bCs w:val="0"/>
                <w:lang w:val="en-US"/>
              </w:rPr>
              <w:br/>
              <w:t xml:space="preserve">  </w:t>
            </w:r>
            <w:r w:rsidRPr="009B3153">
              <w:rPr>
                <w:rFonts w:ascii="Consolas" w:hAnsi="Consolas"/>
                <w:b w:val="0"/>
                <w:bCs w:val="0"/>
                <w:lang w:val="en-US"/>
              </w:rPr>
              <w:t>flag for participant 2 : ECSC{7977ba7c90e79806b7f0755a963bf9eb63f7cbf0}</w:t>
            </w:r>
            <w:r w:rsidRPr="009B3153">
              <w:rPr>
                <w:rFonts w:ascii="Consolas" w:hAnsi="Consolas"/>
                <w:b w:val="0"/>
                <w:bCs w:val="0"/>
                <w:lang w:val="en-US"/>
              </w:rPr>
              <w:br/>
              <w:t xml:space="preserve">  </w:t>
            </w:r>
            <w:r w:rsidRPr="009B3153">
              <w:rPr>
                <w:rFonts w:ascii="Consolas" w:hAnsi="Consolas"/>
                <w:b w:val="0"/>
                <w:bCs w:val="0"/>
                <w:lang w:val="en-US"/>
              </w:rPr>
              <w:t>flag for participant 3 : ECSC{5676ed723ba1c01419fc29d3f2eb25bc172618a1}</w:t>
            </w:r>
          </w:p>
          <w:p w14:paraId="4F965205" w14:textId="1B9D4515" w:rsidR="009B3153" w:rsidRPr="009B3153" w:rsidRDefault="009B3153" w:rsidP="009B3153">
            <w:pPr>
              <w:rPr>
                <w:rFonts w:ascii="Consolas" w:hAnsi="Consolas"/>
                <w:b w:val="0"/>
                <w:bCs w:val="0"/>
                <w:lang w:val="en-US"/>
              </w:rPr>
            </w:pPr>
            <w:r w:rsidRPr="009B3153">
              <w:rPr>
                <w:rFonts w:ascii="Consolas" w:hAnsi="Consolas"/>
                <w:lang w:val="en-US"/>
              </w:rPr>
              <w:t>$</w:t>
            </w:r>
            <w:r w:rsidRPr="009B3153">
              <w:rPr>
                <w:rFonts w:ascii="Consolas" w:hAnsi="Consolas"/>
                <w:b w:val="0"/>
                <w:bCs w:val="0"/>
                <w:lang w:val="en-US"/>
              </w:rPr>
              <w:t xml:space="preserve"> ls -1R out</w:t>
            </w:r>
            <w:r w:rsidRPr="009B3153">
              <w:rPr>
                <w:rFonts w:ascii="Consolas" w:hAnsi="Consolas"/>
                <w:b w:val="0"/>
                <w:bCs w:val="0"/>
                <w:lang w:val="en-US"/>
              </w:rPr>
              <w:br/>
            </w:r>
            <w:proofErr w:type="spellStart"/>
            <w:r w:rsidRPr="009B3153">
              <w:rPr>
                <w:rFonts w:ascii="Consolas" w:hAnsi="Consolas"/>
                <w:b w:val="0"/>
                <w:bCs w:val="0"/>
                <w:lang w:val="en-US"/>
              </w:rPr>
              <w:t>out</w:t>
            </w:r>
            <w:proofErr w:type="spellEnd"/>
            <w:r w:rsidRPr="009B3153">
              <w:rPr>
                <w:rFonts w:ascii="Consolas" w:hAnsi="Consolas"/>
                <w:b w:val="0"/>
                <w:bCs w:val="0"/>
                <w:lang w:val="en-US"/>
              </w:rPr>
              <w:t>:</w:t>
            </w:r>
            <w:r w:rsidRPr="009B3153">
              <w:rPr>
                <w:rFonts w:ascii="Consolas" w:hAnsi="Consolas"/>
                <w:b w:val="0"/>
                <w:bCs w:val="0"/>
                <w:lang w:val="en-US"/>
              </w:rPr>
              <w:br/>
            </w:r>
            <w:r w:rsidRPr="009B3153">
              <w:rPr>
                <w:rFonts w:ascii="Consolas" w:hAnsi="Consolas"/>
                <w:b w:val="0"/>
                <w:bCs w:val="0"/>
                <w:lang w:val="en-US"/>
              </w:rPr>
              <w:t>1</w:t>
            </w:r>
            <w:r w:rsidRPr="009B3153">
              <w:rPr>
                <w:rFonts w:ascii="Consolas" w:hAnsi="Consolas"/>
                <w:b w:val="0"/>
                <w:bCs w:val="0"/>
                <w:lang w:val="en-US"/>
              </w:rPr>
              <w:br/>
            </w:r>
            <w:r w:rsidRPr="009B3153">
              <w:rPr>
                <w:rFonts w:ascii="Consolas" w:hAnsi="Consolas"/>
                <w:b w:val="0"/>
                <w:bCs w:val="0"/>
                <w:lang w:val="en-US"/>
              </w:rPr>
              <w:t>2</w:t>
            </w:r>
            <w:r w:rsidRPr="009B3153">
              <w:rPr>
                <w:rFonts w:ascii="Consolas" w:hAnsi="Consolas"/>
                <w:b w:val="0"/>
                <w:bCs w:val="0"/>
                <w:lang w:val="en-US"/>
              </w:rPr>
              <w:br/>
            </w:r>
            <w:r w:rsidRPr="009B3153">
              <w:rPr>
                <w:rFonts w:ascii="Consolas" w:hAnsi="Consolas"/>
                <w:b w:val="0"/>
                <w:bCs w:val="0"/>
                <w:lang w:val="en-US"/>
              </w:rPr>
              <w:t>3</w:t>
            </w:r>
            <w:r w:rsidRPr="009B3153">
              <w:rPr>
                <w:rFonts w:ascii="Consolas" w:hAnsi="Consolas"/>
                <w:b w:val="0"/>
                <w:bCs w:val="0"/>
                <w:lang w:val="en-US"/>
              </w:rPr>
              <w:br/>
            </w:r>
            <w:r w:rsidRPr="009B3153">
              <w:rPr>
                <w:rFonts w:ascii="Consolas" w:hAnsi="Consolas"/>
                <w:b w:val="0"/>
                <w:bCs w:val="0"/>
                <w:lang w:val="en-US"/>
              </w:rPr>
              <w:br/>
            </w:r>
            <w:r w:rsidRPr="009B3153">
              <w:rPr>
                <w:rFonts w:ascii="Consolas" w:hAnsi="Consolas"/>
                <w:b w:val="0"/>
                <w:bCs w:val="0"/>
                <w:lang w:val="en-US"/>
              </w:rPr>
              <w:t>out/1:</w:t>
            </w:r>
            <w:r w:rsidRPr="009B3153">
              <w:rPr>
                <w:rFonts w:ascii="Consolas" w:hAnsi="Consolas"/>
                <w:b w:val="0"/>
                <w:bCs w:val="0"/>
                <w:lang w:val="en-US"/>
              </w:rPr>
              <w:br/>
            </w:r>
            <w:proofErr w:type="spellStart"/>
            <w:r w:rsidRPr="009B3153">
              <w:rPr>
                <w:rFonts w:ascii="Consolas" w:hAnsi="Consolas"/>
                <w:b w:val="0"/>
                <w:bCs w:val="0"/>
                <w:lang w:val="en-US"/>
              </w:rPr>
              <w:t>mainfile.enc</w:t>
            </w:r>
            <w:proofErr w:type="spellEnd"/>
            <w:r w:rsidRPr="009B3153">
              <w:rPr>
                <w:rFonts w:ascii="Consolas" w:hAnsi="Consolas"/>
                <w:b w:val="0"/>
                <w:bCs w:val="0"/>
                <w:lang w:val="en-US"/>
              </w:rPr>
              <w:br/>
            </w:r>
            <w:r w:rsidRPr="009B3153">
              <w:rPr>
                <w:rFonts w:ascii="Consolas" w:hAnsi="Consolas"/>
                <w:b w:val="0"/>
                <w:bCs w:val="0"/>
                <w:lang w:val="en-US"/>
              </w:rPr>
              <w:t>message.txt</w:t>
            </w:r>
            <w:r w:rsidRPr="009B3153">
              <w:rPr>
                <w:rFonts w:ascii="Consolas" w:hAnsi="Consolas"/>
                <w:b w:val="0"/>
                <w:bCs w:val="0"/>
                <w:lang w:val="en-US"/>
              </w:rPr>
              <w:br/>
            </w:r>
            <w:proofErr w:type="spellStart"/>
            <w:r w:rsidRPr="009B3153">
              <w:rPr>
                <w:rFonts w:ascii="Consolas" w:hAnsi="Consolas"/>
                <w:b w:val="0"/>
                <w:bCs w:val="0"/>
                <w:lang w:val="en-US"/>
              </w:rPr>
              <w:t>message.txt.enc</w:t>
            </w:r>
            <w:proofErr w:type="spellEnd"/>
            <w:r w:rsidRPr="009B3153">
              <w:rPr>
                <w:rFonts w:ascii="Consolas" w:hAnsi="Consolas"/>
                <w:b w:val="0"/>
                <w:bCs w:val="0"/>
                <w:lang w:val="en-US"/>
              </w:rPr>
              <w:br/>
            </w:r>
            <w:r w:rsidRPr="009B3153">
              <w:rPr>
                <w:rFonts w:ascii="Consolas" w:hAnsi="Consolas"/>
                <w:b w:val="0"/>
                <w:bCs w:val="0"/>
                <w:lang w:val="en-US"/>
              </w:rPr>
              <w:br/>
            </w:r>
            <w:r w:rsidRPr="009B3153">
              <w:rPr>
                <w:rFonts w:ascii="Consolas" w:hAnsi="Consolas"/>
                <w:b w:val="0"/>
                <w:bCs w:val="0"/>
                <w:lang w:val="en-US"/>
              </w:rPr>
              <w:t>out/2:</w:t>
            </w:r>
            <w:r w:rsidRPr="009B3153">
              <w:rPr>
                <w:rFonts w:ascii="Consolas" w:hAnsi="Consolas"/>
                <w:b w:val="0"/>
                <w:bCs w:val="0"/>
                <w:lang w:val="en-US"/>
              </w:rPr>
              <w:br/>
            </w:r>
            <w:proofErr w:type="spellStart"/>
            <w:r w:rsidRPr="009B3153">
              <w:rPr>
                <w:rFonts w:ascii="Consolas" w:hAnsi="Consolas"/>
                <w:b w:val="0"/>
                <w:bCs w:val="0"/>
                <w:lang w:val="en-US"/>
              </w:rPr>
              <w:t>mainfile.enc</w:t>
            </w:r>
            <w:proofErr w:type="spellEnd"/>
            <w:r w:rsidRPr="009B3153">
              <w:rPr>
                <w:rFonts w:ascii="Consolas" w:hAnsi="Consolas"/>
                <w:b w:val="0"/>
                <w:bCs w:val="0"/>
                <w:lang w:val="en-US"/>
              </w:rPr>
              <w:br/>
            </w:r>
            <w:r w:rsidRPr="009B3153">
              <w:rPr>
                <w:rFonts w:ascii="Consolas" w:hAnsi="Consolas"/>
                <w:b w:val="0"/>
                <w:bCs w:val="0"/>
                <w:lang w:val="en-US"/>
              </w:rPr>
              <w:t>message.txt</w:t>
            </w:r>
            <w:r w:rsidRPr="009B3153">
              <w:rPr>
                <w:rFonts w:ascii="Consolas" w:hAnsi="Consolas"/>
                <w:b w:val="0"/>
                <w:bCs w:val="0"/>
                <w:lang w:val="en-US"/>
              </w:rPr>
              <w:br/>
            </w:r>
            <w:proofErr w:type="spellStart"/>
            <w:r w:rsidRPr="009B3153">
              <w:rPr>
                <w:rFonts w:ascii="Consolas" w:hAnsi="Consolas"/>
                <w:b w:val="0"/>
                <w:bCs w:val="0"/>
                <w:lang w:val="en-US"/>
              </w:rPr>
              <w:t>message.txt.enc</w:t>
            </w:r>
            <w:proofErr w:type="spellEnd"/>
          </w:p>
          <w:p w14:paraId="3AA23EC6" w14:textId="02BEFDBA" w:rsidR="009B3153" w:rsidRPr="009B3153" w:rsidRDefault="009B3153" w:rsidP="009B3153">
            <w:pPr>
              <w:rPr>
                <w:rFonts w:ascii="Consolas" w:hAnsi="Consolas"/>
                <w:lang w:val="en-US"/>
              </w:rPr>
            </w:pPr>
            <w:r w:rsidRPr="009B3153">
              <w:rPr>
                <w:rFonts w:ascii="Consolas" w:hAnsi="Consolas"/>
                <w:b w:val="0"/>
                <w:bCs w:val="0"/>
                <w:lang w:val="en-US"/>
              </w:rPr>
              <w:t>out/3:</w:t>
            </w:r>
            <w:r w:rsidRPr="009B3153">
              <w:rPr>
                <w:rFonts w:ascii="Consolas" w:hAnsi="Consolas"/>
                <w:b w:val="0"/>
                <w:bCs w:val="0"/>
                <w:lang w:val="en-US"/>
              </w:rPr>
              <w:br/>
            </w:r>
            <w:proofErr w:type="spellStart"/>
            <w:r w:rsidRPr="009B3153">
              <w:rPr>
                <w:rFonts w:ascii="Consolas" w:hAnsi="Consolas"/>
                <w:b w:val="0"/>
                <w:bCs w:val="0"/>
                <w:lang w:val="en-US"/>
              </w:rPr>
              <w:t>mainfile.enc</w:t>
            </w:r>
            <w:proofErr w:type="spellEnd"/>
            <w:r w:rsidRPr="009B3153">
              <w:rPr>
                <w:rFonts w:ascii="Consolas" w:hAnsi="Consolas"/>
                <w:b w:val="0"/>
                <w:bCs w:val="0"/>
                <w:lang w:val="en-US"/>
              </w:rPr>
              <w:br/>
            </w:r>
            <w:r w:rsidRPr="009B3153">
              <w:rPr>
                <w:rFonts w:ascii="Consolas" w:hAnsi="Consolas"/>
                <w:b w:val="0"/>
                <w:bCs w:val="0"/>
                <w:lang w:val="en-US"/>
              </w:rPr>
              <w:lastRenderedPageBreak/>
              <w:t>message.txt</w:t>
            </w:r>
            <w:r w:rsidRPr="009B3153">
              <w:rPr>
                <w:rFonts w:ascii="Consolas" w:hAnsi="Consolas"/>
                <w:b w:val="0"/>
                <w:bCs w:val="0"/>
                <w:lang w:val="en-US"/>
              </w:rPr>
              <w:br/>
            </w:r>
            <w:proofErr w:type="spellStart"/>
            <w:r w:rsidRPr="009B3153">
              <w:rPr>
                <w:rFonts w:ascii="Consolas" w:hAnsi="Consolas"/>
                <w:b w:val="0"/>
                <w:bCs w:val="0"/>
                <w:lang w:val="en-US"/>
              </w:rPr>
              <w:t>message.txt.enc</w:t>
            </w:r>
            <w:proofErr w:type="spellEnd"/>
          </w:p>
        </w:tc>
      </w:tr>
    </w:tbl>
    <w:p w14:paraId="54364988" w14:textId="3784457F" w:rsidR="009B3153" w:rsidRPr="009B3153" w:rsidRDefault="009B3153" w:rsidP="009B3153">
      <w:pPr>
        <w:rPr>
          <w:lang w:val="en-US"/>
        </w:rPr>
      </w:pPr>
    </w:p>
    <w:p w14:paraId="7BA45DF0" w14:textId="46A000CC" w:rsidR="00C140BE" w:rsidRPr="007F508D" w:rsidRDefault="00C140BE" w:rsidP="00C140BE">
      <w:pPr>
        <w:pStyle w:val="Nadpis2"/>
        <w:rPr>
          <w:lang w:val="en-US"/>
        </w:rPr>
      </w:pPr>
      <w:bookmarkStart w:id="18" w:name="_Toc117437516"/>
      <w:r w:rsidRPr="007F508D">
        <w:rPr>
          <w:lang w:val="en-US"/>
        </w:rPr>
        <w:t>Tools needed for solving the challenge</w:t>
      </w:r>
      <w:bookmarkEnd w:id="18"/>
    </w:p>
    <w:p w14:paraId="40FB588F" w14:textId="0BF0CEBA" w:rsidR="00C140BE" w:rsidRPr="007F508D" w:rsidRDefault="00C140BE" w:rsidP="00C140BE">
      <w:pPr>
        <w:rPr>
          <w:lang w:val="en-US"/>
        </w:rPr>
      </w:pPr>
      <w:r w:rsidRPr="007F508D">
        <w:rPr>
          <w:lang w:val="en-US"/>
        </w:rPr>
        <w:t>Needed tools are:</w:t>
      </w:r>
    </w:p>
    <w:p w14:paraId="303759FD" w14:textId="1E354D29" w:rsidR="00C140BE" w:rsidRPr="007F508D" w:rsidRDefault="009B3153" w:rsidP="00C140BE">
      <w:pPr>
        <w:pStyle w:val="Odstavecseseznamem"/>
        <w:numPr>
          <w:ilvl w:val="0"/>
          <w:numId w:val="16"/>
        </w:numPr>
        <w:rPr>
          <w:lang w:val="en-US"/>
        </w:rPr>
      </w:pPr>
      <w:r>
        <w:rPr>
          <w:lang w:val="en-US"/>
        </w:rPr>
        <w:t>General Linux tools</w:t>
      </w:r>
    </w:p>
    <w:p w14:paraId="0B6FCB22" w14:textId="1BDE4C2F" w:rsidR="00C140BE" w:rsidRPr="007F508D" w:rsidRDefault="009B3153" w:rsidP="00C140BE">
      <w:pPr>
        <w:pStyle w:val="Odstavecseseznamem"/>
        <w:numPr>
          <w:ilvl w:val="0"/>
          <w:numId w:val="16"/>
        </w:numPr>
        <w:rPr>
          <w:lang w:val="en-US"/>
        </w:rPr>
      </w:pPr>
      <w:r>
        <w:rPr>
          <w:lang w:val="en-US"/>
        </w:rPr>
        <w:t>Scripting language</w:t>
      </w:r>
    </w:p>
    <w:p w14:paraId="2E668E70" w14:textId="09B0407A" w:rsidR="000A4C2F" w:rsidRPr="007F508D" w:rsidRDefault="00C140BE" w:rsidP="00C140BE">
      <w:pPr>
        <w:pStyle w:val="Nadpis2"/>
        <w:rPr>
          <w:lang w:val="en-US"/>
        </w:rPr>
      </w:pPr>
      <w:bookmarkStart w:id="19" w:name="_Toc117437517"/>
      <w:r w:rsidRPr="007F508D">
        <w:rPr>
          <w:lang w:val="en-US"/>
        </w:rPr>
        <w:t>Walkthrough (Writeup)</w:t>
      </w:r>
      <w:bookmarkEnd w:id="19"/>
    </w:p>
    <w:p w14:paraId="69F9ABE7" w14:textId="77777777" w:rsidR="00E52AAD" w:rsidRDefault="00E52AAD" w:rsidP="00E52AAD">
      <w:pPr>
        <w:rPr>
          <w:lang w:val="en-US"/>
        </w:rPr>
      </w:pPr>
      <w:r w:rsidRPr="00E52AAD">
        <w:rPr>
          <w:lang w:val="en-US"/>
        </w:rPr>
        <w:t>The task is built to demonstrate principles of One-Time Pad.</w:t>
      </w:r>
      <w:r>
        <w:rPr>
          <w:lang w:val="en-US"/>
        </w:rPr>
        <w:t xml:space="preserve"> </w:t>
      </w:r>
      <w:r w:rsidRPr="00E52AAD">
        <w:rPr>
          <w:lang w:val="en-US"/>
        </w:rPr>
        <w:t>The contester is provided with two encrypted files and a plain text that corresponds to one of the</w:t>
      </w:r>
      <w:r>
        <w:rPr>
          <w:lang w:val="en-US"/>
        </w:rPr>
        <w:t xml:space="preserve"> </w:t>
      </w:r>
      <w:r w:rsidRPr="00E52AAD">
        <w:rPr>
          <w:lang w:val="en-US"/>
        </w:rPr>
        <w:t>encrypted messages. The basis of One-time Pad algorithm is applying a reversible function on each</w:t>
      </w:r>
      <w:r>
        <w:rPr>
          <w:lang w:val="en-US"/>
        </w:rPr>
        <w:t xml:space="preserve"> </w:t>
      </w:r>
      <w:r w:rsidRPr="00E52AAD">
        <w:rPr>
          <w:lang w:val="en-US"/>
        </w:rPr>
        <w:t>byte of the message and corresponding byte in a fixed table. This task is using the original version of</w:t>
      </w:r>
      <w:r>
        <w:rPr>
          <w:lang w:val="en-US"/>
        </w:rPr>
        <w:t xml:space="preserve"> </w:t>
      </w:r>
      <w:r w:rsidRPr="00E52AAD">
        <w:rPr>
          <w:lang w:val="en-US"/>
        </w:rPr>
        <w:t>algorithm as described by Frank Miller, where modular addition is used with modulus 256.</w:t>
      </w:r>
    </w:p>
    <w:p w14:paraId="18845BAE" w14:textId="29A5251C" w:rsidR="00E52AAD" w:rsidRPr="00E52AAD" w:rsidRDefault="00E52AAD" w:rsidP="00E52AAD">
      <w:pPr>
        <w:rPr>
          <w:lang w:val="en-US"/>
        </w:rPr>
      </w:pPr>
      <w:r w:rsidRPr="00E52AAD">
        <w:rPr>
          <w:lang w:val="en-US"/>
        </w:rPr>
        <w:t>Since a plaintext and corresponding ciphertext are available, the table can be recovered easily. Then</w:t>
      </w:r>
      <w:r>
        <w:rPr>
          <w:lang w:val="en-US"/>
        </w:rPr>
        <w:t xml:space="preserve"> </w:t>
      </w:r>
      <w:r w:rsidRPr="00E52AAD">
        <w:rPr>
          <w:lang w:val="en-US"/>
        </w:rPr>
        <w:t>the main message can be decoded against the same table.</w:t>
      </w:r>
    </w:p>
    <w:p w14:paraId="4DA4D92C" w14:textId="4766F2D0" w:rsidR="00E52AAD" w:rsidRPr="007F508D" w:rsidRDefault="00E52AAD" w:rsidP="00E52AAD">
      <w:pPr>
        <w:rPr>
          <w:lang w:val="en-US"/>
        </w:rPr>
      </w:pPr>
      <w:r w:rsidRPr="00E52AAD">
        <w:rPr>
          <w:lang w:val="en-US"/>
        </w:rPr>
        <w:t>Unfortunately, the message is corrupted:</w:t>
      </w:r>
    </w:p>
    <w:tbl>
      <w:tblPr>
        <w:tblStyle w:val="Mkatabulky"/>
        <w:tblW w:w="0" w:type="auto"/>
        <w:tblLook w:val="0480" w:firstRow="0" w:lastRow="0" w:firstColumn="1" w:lastColumn="0" w:noHBand="0" w:noVBand="1"/>
      </w:tblPr>
      <w:tblGrid>
        <w:gridCol w:w="9402"/>
      </w:tblGrid>
      <w:tr w:rsidR="00E52AAD" w14:paraId="60E67A73" w14:textId="77777777" w:rsidTr="00E52A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3DD6CF0F" w14:textId="77777777" w:rsidR="00E52AAD" w:rsidRPr="00E52AAD" w:rsidRDefault="00E52AAD" w:rsidP="00E52AAD">
            <w:pPr>
              <w:rPr>
                <w:rFonts w:ascii="Consolas" w:hAnsi="Consolas"/>
                <w:b w:val="0"/>
                <w:bCs w:val="0"/>
                <w:lang w:val="en-US"/>
              </w:rPr>
            </w:pPr>
            <w:r w:rsidRPr="00E52AAD">
              <w:rPr>
                <w:rFonts w:ascii="Consolas" w:hAnsi="Consolas"/>
                <w:lang w:val="en-US"/>
              </w:rPr>
              <w:t>$</w:t>
            </w:r>
            <w:r w:rsidRPr="00E52AAD">
              <w:rPr>
                <w:rFonts w:ascii="Consolas" w:hAnsi="Consolas"/>
                <w:b w:val="0"/>
                <w:bCs w:val="0"/>
                <w:lang w:val="en-US"/>
              </w:rPr>
              <w:t xml:space="preserve"> python3 test.py -c </w:t>
            </w:r>
            <w:proofErr w:type="spellStart"/>
            <w:r w:rsidRPr="00E52AAD">
              <w:rPr>
                <w:rFonts w:ascii="Consolas" w:hAnsi="Consolas"/>
                <w:b w:val="0"/>
                <w:bCs w:val="0"/>
                <w:lang w:val="en-US"/>
              </w:rPr>
              <w:t>message.txt.enc</w:t>
            </w:r>
            <w:proofErr w:type="spellEnd"/>
            <w:r w:rsidRPr="00E52AAD">
              <w:rPr>
                <w:rFonts w:ascii="Consolas" w:hAnsi="Consolas"/>
                <w:b w:val="0"/>
                <w:bCs w:val="0"/>
                <w:lang w:val="en-US"/>
              </w:rPr>
              <w:t xml:space="preserve"> -p message.txt </w:t>
            </w:r>
            <w:proofErr w:type="spellStart"/>
            <w:r w:rsidRPr="00E52AAD">
              <w:rPr>
                <w:rFonts w:ascii="Consolas" w:hAnsi="Consolas"/>
                <w:b w:val="0"/>
                <w:bCs w:val="0"/>
                <w:lang w:val="en-US"/>
              </w:rPr>
              <w:t>mainfile.enc</w:t>
            </w:r>
            <w:proofErr w:type="spellEnd"/>
            <w:r w:rsidRPr="00E52AAD">
              <w:rPr>
                <w:rFonts w:ascii="Consolas" w:hAnsi="Consolas"/>
                <w:b w:val="0"/>
                <w:bCs w:val="0"/>
                <w:lang w:val="en-US"/>
              </w:rPr>
              <w:t xml:space="preserve"> | head</w:t>
            </w:r>
          </w:p>
          <w:p w14:paraId="6BD18BA0" w14:textId="7E46BD1D" w:rsidR="00E52AAD" w:rsidRPr="00E52AAD" w:rsidRDefault="00E52AAD" w:rsidP="00E52AAD">
            <w:pPr>
              <w:rPr>
                <w:b w:val="0"/>
                <w:bCs w:val="0"/>
                <w:lang w:val="en-US"/>
              </w:rPr>
            </w:pPr>
            <w:r w:rsidRPr="00E52AAD">
              <w:rPr>
                <w:rFonts w:ascii="Consolas" w:hAnsi="Consolas"/>
                <w:b w:val="0"/>
                <w:bCs w:val="0"/>
                <w:lang w:val="en-US"/>
              </w:rPr>
              <w:t>Insert required amount of spaces *here* to decrypt the message.</w:t>
            </w:r>
            <w:r w:rsidRPr="00E52AAD">
              <w:rPr>
                <w:rFonts w:ascii="Consolas" w:hAnsi="Consolas"/>
                <w:b w:val="0"/>
                <w:bCs w:val="0"/>
                <w:lang w:val="en-US"/>
              </w:rPr>
              <w:br/>
            </w:r>
            <w:r w:rsidRPr="00E52AAD">
              <w:rPr>
                <w:rFonts w:ascii="Consolas" w:hAnsi="Consolas"/>
                <w:b w:val="0"/>
                <w:bCs w:val="0"/>
                <w:lang w:val="en-US"/>
              </w:rPr>
              <w:t>The flag is:</w:t>
            </w:r>
            <w:r w:rsidRPr="00E52AAD">
              <w:rPr>
                <w:rFonts w:ascii="Consolas" w:hAnsi="Consolas"/>
                <w:b w:val="0"/>
                <w:bCs w:val="0"/>
                <w:lang w:val="en-US"/>
              </w:rPr>
              <w:br/>
              <w:t xml:space="preserve">  </w:t>
            </w:r>
            <w:r w:rsidRPr="00E52AAD">
              <w:rPr>
                <w:rFonts w:ascii="Consolas" w:hAnsi="Consolas"/>
                <w:b w:val="0"/>
                <w:bCs w:val="0"/>
                <w:lang w:val="en-US"/>
              </w:rPr>
              <w:t>T(òi«ËhÂÏøýÇJbæ¶1»ßoaæ¶1»ßoa</w:t>
            </w:r>
          </w:p>
        </w:tc>
      </w:tr>
    </w:tbl>
    <w:p w14:paraId="6EE75DDD" w14:textId="460D2AEA" w:rsidR="00E52AAD" w:rsidRDefault="00E52AAD" w:rsidP="00E52AAD">
      <w:pPr>
        <w:rPr>
          <w:lang w:val="en-US"/>
        </w:rPr>
      </w:pPr>
      <w:r>
        <w:rPr>
          <w:lang w:val="en-US"/>
        </w:rPr>
        <w:br/>
      </w:r>
      <w:r w:rsidRPr="00E52AAD">
        <w:rPr>
          <w:lang w:val="en-US"/>
        </w:rPr>
        <w:t>Note the message: it asks to insert correct amount of padding into the text to recover the flag. Since</w:t>
      </w:r>
      <w:r>
        <w:rPr>
          <w:lang w:val="en-US"/>
        </w:rPr>
        <w:t xml:space="preserve"> </w:t>
      </w:r>
      <w:r w:rsidRPr="00E52AAD">
        <w:rPr>
          <w:lang w:val="en-US"/>
        </w:rPr>
        <w:t>One-time Pad does not offer any integrity protection, there is no option to assure, that the message is</w:t>
      </w:r>
      <w:r>
        <w:rPr>
          <w:lang w:val="en-US"/>
        </w:rPr>
        <w:t xml:space="preserve"> </w:t>
      </w:r>
      <w:r w:rsidRPr="00E52AAD">
        <w:rPr>
          <w:lang w:val="en-US"/>
        </w:rPr>
        <w:t>not correct other than looking at it.</w:t>
      </w:r>
    </w:p>
    <w:p w14:paraId="3D08E637" w14:textId="77777777" w:rsidR="00E52AAD" w:rsidRPr="00E52AAD" w:rsidRDefault="00E52AAD" w:rsidP="00E52AAD">
      <w:pPr>
        <w:rPr>
          <w:lang w:val="en-US"/>
        </w:rPr>
      </w:pPr>
      <w:r w:rsidRPr="00E52AAD">
        <w:rPr>
          <w:lang w:val="en-US"/>
        </w:rPr>
        <w:t>The only way to solve the task is to start adding data to the indicated place, one byte at a time, until</w:t>
      </w:r>
      <w:r>
        <w:rPr>
          <w:lang w:val="en-US"/>
        </w:rPr>
        <w:t xml:space="preserve"> </w:t>
      </w:r>
      <w:r w:rsidRPr="00E52AAD">
        <w:rPr>
          <w:lang w:val="en-US"/>
        </w:rPr>
        <w:t>something meaningful is displayed as the flag, or the pad table runs out.</w:t>
      </w:r>
    </w:p>
    <w:p w14:paraId="4EDB132C" w14:textId="78EBA2EB" w:rsidR="00E52AAD" w:rsidRPr="007F508D" w:rsidRDefault="00E52AAD" w:rsidP="00E52AAD">
      <w:pPr>
        <w:rPr>
          <w:lang w:val="en-US"/>
        </w:rPr>
      </w:pPr>
      <w:r w:rsidRPr="00E52AAD">
        <w:rPr>
          <w:lang w:val="en-US"/>
        </w:rPr>
        <w:t xml:space="preserve">An example solution is provided in the </w:t>
      </w:r>
      <w:r w:rsidRPr="00E52AAD">
        <w:rPr>
          <w:i/>
          <w:iCs/>
          <w:lang w:val="en-US"/>
        </w:rPr>
        <w:t>test.py</w:t>
      </w:r>
      <w:r w:rsidRPr="00E52AAD">
        <w:rPr>
          <w:lang w:val="en-US"/>
        </w:rPr>
        <w:t xml:space="preserve"> script:</w:t>
      </w:r>
    </w:p>
    <w:tbl>
      <w:tblPr>
        <w:tblStyle w:val="Mkatabulky"/>
        <w:tblW w:w="0" w:type="auto"/>
        <w:tblLook w:val="0480" w:firstRow="0" w:lastRow="0" w:firstColumn="1" w:lastColumn="0" w:noHBand="0" w:noVBand="1"/>
      </w:tblPr>
      <w:tblGrid>
        <w:gridCol w:w="9402"/>
      </w:tblGrid>
      <w:tr w:rsidR="00E52AAD" w14:paraId="0C130CEB" w14:textId="77777777" w:rsidTr="00E52A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05AEE825" w14:textId="77777777" w:rsidR="00E52AAD" w:rsidRPr="00162818" w:rsidRDefault="00E52AAD" w:rsidP="00162818">
            <w:pPr>
              <w:tabs>
                <w:tab w:val="left" w:pos="8681"/>
              </w:tabs>
              <w:ind w:right="511"/>
              <w:rPr>
                <w:rFonts w:ascii="Consolas" w:hAnsi="Consolas"/>
                <w:sz w:val="16"/>
                <w:szCs w:val="18"/>
                <w:lang w:val="en-US"/>
              </w:rPr>
            </w:pPr>
            <w:r w:rsidRPr="00162818">
              <w:rPr>
                <w:rFonts w:ascii="Consolas" w:hAnsi="Consolas"/>
                <w:sz w:val="16"/>
                <w:szCs w:val="18"/>
                <w:lang w:val="en-US"/>
              </w:rPr>
              <w:t>with open(</w:t>
            </w:r>
            <w:proofErr w:type="spellStart"/>
            <w:proofErr w:type="gramStart"/>
            <w:r w:rsidRPr="00162818">
              <w:rPr>
                <w:rFonts w:ascii="Consolas" w:hAnsi="Consolas"/>
                <w:sz w:val="16"/>
                <w:szCs w:val="18"/>
                <w:lang w:val="en-US"/>
              </w:rPr>
              <w:t>args.fname</w:t>
            </w:r>
            <w:proofErr w:type="spellEnd"/>
            <w:proofErr w:type="gramEnd"/>
            <w:r w:rsidRPr="00162818">
              <w:rPr>
                <w:rFonts w:ascii="Consolas" w:hAnsi="Consolas"/>
                <w:sz w:val="16"/>
                <w:szCs w:val="18"/>
                <w:lang w:val="en-US"/>
              </w:rPr>
              <w:t>[0], '</w:t>
            </w:r>
            <w:proofErr w:type="spellStart"/>
            <w:r w:rsidRPr="00162818">
              <w:rPr>
                <w:rFonts w:ascii="Consolas" w:hAnsi="Consolas"/>
                <w:sz w:val="16"/>
                <w:szCs w:val="18"/>
                <w:lang w:val="en-US"/>
              </w:rPr>
              <w:t>rb</w:t>
            </w:r>
            <w:proofErr w:type="spellEnd"/>
            <w:r w:rsidRPr="00162818">
              <w:rPr>
                <w:rFonts w:ascii="Consolas" w:hAnsi="Consolas"/>
                <w:sz w:val="16"/>
                <w:szCs w:val="18"/>
                <w:lang w:val="en-US"/>
              </w:rPr>
              <w:t>') as f:</w:t>
            </w:r>
            <w:r w:rsidRPr="00162818">
              <w:rPr>
                <w:rFonts w:ascii="Consolas" w:hAnsi="Consolas"/>
                <w:sz w:val="16"/>
                <w:szCs w:val="18"/>
                <w:lang w:val="en-US"/>
              </w:rPr>
              <w:br/>
              <w:t xml:space="preserve">  </w:t>
            </w:r>
            <w:r w:rsidRPr="00162818">
              <w:rPr>
                <w:rFonts w:ascii="Consolas" w:hAnsi="Consolas"/>
                <w:sz w:val="16"/>
                <w:szCs w:val="18"/>
                <w:lang w:val="en-US"/>
              </w:rPr>
              <w:t xml:space="preserve">msg = </w:t>
            </w:r>
            <w:proofErr w:type="spellStart"/>
            <w:r w:rsidRPr="00162818">
              <w:rPr>
                <w:rFonts w:ascii="Consolas" w:hAnsi="Consolas"/>
                <w:sz w:val="16"/>
                <w:szCs w:val="18"/>
                <w:lang w:val="en-US"/>
              </w:rPr>
              <w:t>f.read</w:t>
            </w:r>
            <w:proofErr w:type="spellEnd"/>
            <w:r w:rsidRPr="00162818">
              <w:rPr>
                <w:rFonts w:ascii="Consolas" w:hAnsi="Consolas"/>
                <w:sz w:val="16"/>
                <w:szCs w:val="18"/>
                <w:lang w:val="en-US"/>
              </w:rPr>
              <w:t>()</w:t>
            </w:r>
            <w:r w:rsidRPr="00162818">
              <w:rPr>
                <w:rFonts w:ascii="Consolas" w:hAnsi="Consolas"/>
                <w:sz w:val="16"/>
                <w:szCs w:val="18"/>
                <w:lang w:val="en-US"/>
              </w:rPr>
              <w:br/>
              <w:t xml:space="preserve">  </w:t>
            </w:r>
            <w:r w:rsidRPr="00162818">
              <w:rPr>
                <w:rFonts w:ascii="Consolas" w:hAnsi="Consolas"/>
                <w:sz w:val="16"/>
                <w:szCs w:val="18"/>
                <w:lang w:val="en-US"/>
              </w:rPr>
              <w:t xml:space="preserve">dec = [chr((a-b)%256) for </w:t>
            </w:r>
            <w:proofErr w:type="spellStart"/>
            <w:r w:rsidRPr="00162818">
              <w:rPr>
                <w:rFonts w:ascii="Consolas" w:hAnsi="Consolas"/>
                <w:sz w:val="16"/>
                <w:szCs w:val="18"/>
                <w:lang w:val="en-US"/>
              </w:rPr>
              <w:t>a,b</w:t>
            </w:r>
            <w:proofErr w:type="spellEnd"/>
            <w:r w:rsidRPr="00162818">
              <w:rPr>
                <w:rFonts w:ascii="Consolas" w:hAnsi="Consolas"/>
                <w:sz w:val="16"/>
                <w:szCs w:val="18"/>
                <w:lang w:val="en-US"/>
              </w:rPr>
              <w:t xml:space="preserve"> in zip(msg, </w:t>
            </w:r>
            <w:proofErr w:type="spellStart"/>
            <w:r w:rsidRPr="00162818">
              <w:rPr>
                <w:rFonts w:ascii="Consolas" w:hAnsi="Consolas"/>
                <w:sz w:val="16"/>
                <w:szCs w:val="18"/>
                <w:lang w:val="en-US"/>
              </w:rPr>
              <w:t>padtable</w:t>
            </w:r>
            <w:proofErr w:type="spellEnd"/>
            <w:r w:rsidRPr="00162818">
              <w:rPr>
                <w:rFonts w:ascii="Consolas" w:hAnsi="Consolas"/>
                <w:sz w:val="16"/>
                <w:szCs w:val="18"/>
                <w:lang w:val="en-US"/>
              </w:rPr>
              <w:t>[:</w:t>
            </w:r>
            <w:proofErr w:type="spellStart"/>
            <w:r w:rsidRPr="00162818">
              <w:rPr>
                <w:rFonts w:ascii="Consolas" w:hAnsi="Consolas"/>
                <w:sz w:val="16"/>
                <w:szCs w:val="18"/>
                <w:lang w:val="en-US"/>
              </w:rPr>
              <w:t>len</w:t>
            </w:r>
            <w:proofErr w:type="spellEnd"/>
            <w:r w:rsidRPr="00162818">
              <w:rPr>
                <w:rFonts w:ascii="Consolas" w:hAnsi="Consolas"/>
                <w:sz w:val="16"/>
                <w:szCs w:val="18"/>
                <w:lang w:val="en-US"/>
              </w:rPr>
              <w:t>(msg)])]</w:t>
            </w:r>
            <w:r w:rsidRPr="00162818">
              <w:rPr>
                <w:rFonts w:ascii="Consolas" w:hAnsi="Consolas"/>
                <w:b w:val="0"/>
                <w:bCs w:val="0"/>
                <w:sz w:val="16"/>
                <w:szCs w:val="18"/>
                <w:lang w:val="en-US"/>
              </w:rPr>
              <w:br/>
              <w:t xml:space="preserve">  </w:t>
            </w:r>
            <w:r w:rsidRPr="00162818">
              <w:rPr>
                <w:rFonts w:ascii="Consolas" w:hAnsi="Consolas"/>
                <w:sz w:val="16"/>
                <w:szCs w:val="18"/>
                <w:lang w:val="en-US"/>
              </w:rPr>
              <w:t>print (''.join(dec))</w:t>
            </w:r>
          </w:p>
          <w:p w14:paraId="120B6514" w14:textId="4E9328C8" w:rsidR="00E52AAD" w:rsidRPr="00162818" w:rsidRDefault="00E52AAD" w:rsidP="00162818">
            <w:pPr>
              <w:tabs>
                <w:tab w:val="left" w:pos="8681"/>
              </w:tabs>
              <w:rPr>
                <w:rFonts w:ascii="Consolas" w:hAnsi="Consolas"/>
                <w:b w:val="0"/>
                <w:bCs w:val="0"/>
                <w:sz w:val="16"/>
                <w:szCs w:val="18"/>
                <w:lang w:val="en-US"/>
              </w:rPr>
            </w:pPr>
            <w:r w:rsidRPr="00162818">
              <w:rPr>
                <w:rFonts w:ascii="Consolas" w:hAnsi="Consolas"/>
                <w:sz w:val="16"/>
                <w:szCs w:val="18"/>
                <w:lang w:val="en-US"/>
              </w:rPr>
              <w:t xml:space="preserve">  </w:t>
            </w:r>
            <w:r w:rsidRPr="00162818">
              <w:rPr>
                <w:rFonts w:ascii="Consolas" w:hAnsi="Consolas"/>
                <w:sz w:val="16"/>
                <w:szCs w:val="18"/>
                <w:lang w:val="en-US"/>
              </w:rPr>
              <w:t xml:space="preserve">m = </w:t>
            </w:r>
            <w:proofErr w:type="spellStart"/>
            <w:r w:rsidRPr="00162818">
              <w:rPr>
                <w:rFonts w:ascii="Consolas" w:hAnsi="Consolas"/>
                <w:sz w:val="16"/>
                <w:szCs w:val="18"/>
                <w:lang w:val="en-US"/>
              </w:rPr>
              <w:t>re.findall</w:t>
            </w:r>
            <w:proofErr w:type="spellEnd"/>
            <w:r w:rsidRPr="00162818">
              <w:rPr>
                <w:rFonts w:ascii="Consolas" w:hAnsi="Consolas"/>
                <w:sz w:val="16"/>
                <w:szCs w:val="18"/>
                <w:lang w:val="en-US"/>
              </w:rPr>
              <w:t xml:space="preserve">(r'(.*\*)(here)(.*)', ''.join(dec), </w:t>
            </w:r>
            <w:proofErr w:type="spellStart"/>
            <w:r w:rsidRPr="00162818">
              <w:rPr>
                <w:rFonts w:ascii="Consolas" w:hAnsi="Consolas"/>
                <w:sz w:val="16"/>
                <w:szCs w:val="18"/>
                <w:lang w:val="en-US"/>
              </w:rPr>
              <w:t>re.S</w:t>
            </w:r>
            <w:proofErr w:type="spellEnd"/>
            <w:r w:rsidRPr="00162818">
              <w:rPr>
                <w:rFonts w:ascii="Consolas" w:hAnsi="Consolas"/>
                <w:sz w:val="16"/>
                <w:szCs w:val="18"/>
                <w:lang w:val="en-US"/>
              </w:rPr>
              <w:t>)</w:t>
            </w:r>
            <w:r w:rsidRPr="00162818">
              <w:rPr>
                <w:rFonts w:ascii="Consolas" w:hAnsi="Consolas"/>
                <w:sz w:val="16"/>
                <w:szCs w:val="18"/>
                <w:lang w:val="en-US"/>
              </w:rPr>
              <w:br/>
              <w:t xml:space="preserve">  </w:t>
            </w:r>
            <w:r w:rsidRPr="00162818">
              <w:rPr>
                <w:rFonts w:ascii="Consolas" w:hAnsi="Consolas"/>
                <w:sz w:val="16"/>
                <w:szCs w:val="18"/>
                <w:lang w:val="en-US"/>
              </w:rPr>
              <w:t xml:space="preserve">l = </w:t>
            </w:r>
            <w:proofErr w:type="spellStart"/>
            <w:r w:rsidRPr="00162818">
              <w:rPr>
                <w:rFonts w:ascii="Consolas" w:hAnsi="Consolas"/>
                <w:sz w:val="16"/>
                <w:szCs w:val="18"/>
                <w:lang w:val="en-US"/>
              </w:rPr>
              <w:t>len</w:t>
            </w:r>
            <w:proofErr w:type="spellEnd"/>
            <w:r w:rsidRPr="00162818">
              <w:rPr>
                <w:rFonts w:ascii="Consolas" w:hAnsi="Consolas"/>
                <w:sz w:val="16"/>
                <w:szCs w:val="18"/>
                <w:lang w:val="en-US"/>
              </w:rPr>
              <w:t>(m[0][0])</w:t>
            </w:r>
            <w:r w:rsidRPr="00162818">
              <w:rPr>
                <w:rFonts w:ascii="Consolas" w:hAnsi="Consolas"/>
                <w:sz w:val="16"/>
                <w:szCs w:val="18"/>
                <w:lang w:val="en-US"/>
              </w:rPr>
              <w:br/>
              <w:t xml:space="preserve">  </w:t>
            </w:r>
            <w:r w:rsidRPr="00162818">
              <w:rPr>
                <w:rFonts w:ascii="Consolas" w:hAnsi="Consolas"/>
                <w:sz w:val="16"/>
                <w:szCs w:val="18"/>
                <w:lang w:val="en-US"/>
              </w:rPr>
              <w:t xml:space="preserve">for </w:t>
            </w:r>
            <w:proofErr w:type="spellStart"/>
            <w:r w:rsidRPr="00162818">
              <w:rPr>
                <w:rFonts w:ascii="Consolas" w:hAnsi="Consolas"/>
                <w:sz w:val="16"/>
                <w:szCs w:val="18"/>
                <w:lang w:val="en-US"/>
              </w:rPr>
              <w:t>i</w:t>
            </w:r>
            <w:proofErr w:type="spellEnd"/>
            <w:r w:rsidRPr="00162818">
              <w:rPr>
                <w:rFonts w:ascii="Consolas" w:hAnsi="Consolas"/>
                <w:sz w:val="16"/>
                <w:szCs w:val="18"/>
                <w:lang w:val="en-US"/>
              </w:rPr>
              <w:t xml:space="preserve"> in range(1,len(</w:t>
            </w:r>
            <w:proofErr w:type="spellStart"/>
            <w:r w:rsidRPr="00162818">
              <w:rPr>
                <w:rFonts w:ascii="Consolas" w:hAnsi="Consolas"/>
                <w:sz w:val="16"/>
                <w:szCs w:val="18"/>
                <w:lang w:val="en-US"/>
              </w:rPr>
              <w:t>padtable</w:t>
            </w:r>
            <w:proofErr w:type="spellEnd"/>
            <w:r w:rsidRPr="00162818">
              <w:rPr>
                <w:rFonts w:ascii="Consolas" w:hAnsi="Consolas"/>
                <w:sz w:val="16"/>
                <w:szCs w:val="18"/>
                <w:lang w:val="en-US"/>
              </w:rPr>
              <w:t>)-l):</w:t>
            </w:r>
            <w:r w:rsidRPr="00162818">
              <w:rPr>
                <w:rFonts w:ascii="Consolas" w:hAnsi="Consolas"/>
                <w:sz w:val="16"/>
                <w:szCs w:val="18"/>
                <w:lang w:val="en-US"/>
              </w:rPr>
              <w:br/>
              <w:t xml:space="preserve">    </w:t>
            </w:r>
            <w:r w:rsidRPr="00162818">
              <w:rPr>
                <w:rFonts w:ascii="Consolas" w:hAnsi="Consolas"/>
                <w:sz w:val="16"/>
                <w:szCs w:val="18"/>
                <w:lang w:val="en-US"/>
              </w:rPr>
              <w:t xml:space="preserve">dec = [chr((a-b)%256) for </w:t>
            </w:r>
            <w:proofErr w:type="spellStart"/>
            <w:r w:rsidRPr="00162818">
              <w:rPr>
                <w:rFonts w:ascii="Consolas" w:hAnsi="Consolas"/>
                <w:sz w:val="16"/>
                <w:szCs w:val="18"/>
                <w:lang w:val="en-US"/>
              </w:rPr>
              <w:t>a,b</w:t>
            </w:r>
            <w:proofErr w:type="spellEnd"/>
            <w:r w:rsidRPr="00162818">
              <w:rPr>
                <w:rFonts w:ascii="Consolas" w:hAnsi="Consolas"/>
                <w:sz w:val="16"/>
                <w:szCs w:val="18"/>
                <w:lang w:val="en-US"/>
              </w:rPr>
              <w:t xml:space="preserve"> i</w:t>
            </w:r>
            <w:r w:rsidR="00162818" w:rsidRPr="00162818">
              <w:rPr>
                <w:rFonts w:ascii="Consolas" w:hAnsi="Consolas"/>
                <w:sz w:val="16"/>
                <w:szCs w:val="18"/>
                <w:lang w:val="en-US"/>
              </w:rPr>
              <w:t xml:space="preserve">n </w:t>
            </w:r>
            <w:r w:rsidRPr="00162818">
              <w:rPr>
                <w:rFonts w:ascii="Consolas" w:hAnsi="Consolas"/>
                <w:sz w:val="16"/>
                <w:szCs w:val="18"/>
                <w:lang w:val="en-US"/>
              </w:rPr>
              <w:t>zip(msg[l:],</w:t>
            </w:r>
            <w:proofErr w:type="spellStart"/>
            <w:r w:rsidRPr="00162818">
              <w:rPr>
                <w:rFonts w:ascii="Consolas" w:hAnsi="Consolas"/>
                <w:sz w:val="16"/>
                <w:szCs w:val="18"/>
                <w:lang w:val="en-US"/>
              </w:rPr>
              <w:t>padtable</w:t>
            </w:r>
            <w:proofErr w:type="spellEnd"/>
            <w:r w:rsidRPr="00162818">
              <w:rPr>
                <w:rFonts w:ascii="Consolas" w:hAnsi="Consolas"/>
                <w:sz w:val="16"/>
                <w:szCs w:val="18"/>
                <w:lang w:val="en-US"/>
              </w:rPr>
              <w:t>[</w:t>
            </w:r>
            <w:proofErr w:type="spellStart"/>
            <w:r w:rsidRPr="00162818">
              <w:rPr>
                <w:rFonts w:ascii="Consolas" w:hAnsi="Consolas"/>
                <w:sz w:val="16"/>
                <w:szCs w:val="18"/>
                <w:lang w:val="en-US"/>
              </w:rPr>
              <w:t>l+i:l+i+len</w:t>
            </w:r>
            <w:proofErr w:type="spellEnd"/>
            <w:r w:rsidRPr="00162818">
              <w:rPr>
                <w:rFonts w:ascii="Consolas" w:hAnsi="Consolas"/>
                <w:sz w:val="16"/>
                <w:szCs w:val="18"/>
                <w:lang w:val="en-US"/>
              </w:rPr>
              <w:t>(msg)])]</w:t>
            </w:r>
            <w:r w:rsidR="00162818">
              <w:rPr>
                <w:rFonts w:ascii="Consolas" w:hAnsi="Consolas"/>
                <w:sz w:val="16"/>
                <w:szCs w:val="18"/>
                <w:lang w:val="en-US"/>
              </w:rPr>
              <w:br/>
              <w:t xml:space="preserve">    </w:t>
            </w:r>
            <w:r w:rsidRPr="00162818">
              <w:rPr>
                <w:rFonts w:ascii="Consolas" w:hAnsi="Consolas"/>
                <w:sz w:val="16"/>
                <w:szCs w:val="18"/>
                <w:lang w:val="en-US"/>
              </w:rPr>
              <w:t>if dec[0:4] == ['</w:t>
            </w:r>
            <w:proofErr w:type="spellStart"/>
            <w:r w:rsidRPr="00162818">
              <w:rPr>
                <w:rFonts w:ascii="Consolas" w:hAnsi="Consolas"/>
                <w:sz w:val="16"/>
                <w:szCs w:val="18"/>
                <w:lang w:val="en-US"/>
              </w:rPr>
              <w:t>h','e','r','e</w:t>
            </w:r>
            <w:proofErr w:type="spellEnd"/>
            <w:r w:rsidRPr="00162818">
              <w:rPr>
                <w:rFonts w:ascii="Consolas" w:hAnsi="Consolas"/>
                <w:sz w:val="16"/>
                <w:szCs w:val="18"/>
                <w:lang w:val="en-US"/>
              </w:rPr>
              <w:t>']:</w:t>
            </w:r>
          </w:p>
          <w:p w14:paraId="26E075C7" w14:textId="4D54264F" w:rsidR="00E52AAD" w:rsidRPr="00162818" w:rsidRDefault="00162818" w:rsidP="00162818">
            <w:pPr>
              <w:tabs>
                <w:tab w:val="left" w:pos="8681"/>
              </w:tabs>
              <w:rPr>
                <w:rFonts w:ascii="Consolas" w:hAnsi="Consolas"/>
                <w:sz w:val="16"/>
                <w:szCs w:val="18"/>
                <w:lang w:val="en-US"/>
              </w:rPr>
            </w:pPr>
            <w:r>
              <w:rPr>
                <w:rFonts w:ascii="Consolas" w:hAnsi="Consolas"/>
                <w:sz w:val="16"/>
                <w:szCs w:val="18"/>
                <w:lang w:val="en-US"/>
              </w:rPr>
              <w:lastRenderedPageBreak/>
              <w:t xml:space="preserve">      </w:t>
            </w:r>
            <w:proofErr w:type="gramStart"/>
            <w:r w:rsidR="00E52AAD" w:rsidRPr="00162818">
              <w:rPr>
                <w:rFonts w:ascii="Consolas" w:hAnsi="Consolas"/>
                <w:sz w:val="16"/>
                <w:szCs w:val="18"/>
                <w:lang w:val="en-US"/>
              </w:rPr>
              <w:t>print(</w:t>
            </w:r>
            <w:proofErr w:type="gramEnd"/>
            <w:r w:rsidR="00E52AAD" w:rsidRPr="00162818">
              <w:rPr>
                <w:rFonts w:ascii="Consolas" w:hAnsi="Consolas"/>
                <w:sz w:val="16"/>
                <w:szCs w:val="18"/>
                <w:lang w:val="en-US"/>
              </w:rPr>
              <w:t>"\n\</w:t>
            </w:r>
            <w:proofErr w:type="spellStart"/>
            <w:r w:rsidR="00E52AAD" w:rsidRPr="00162818">
              <w:rPr>
                <w:rFonts w:ascii="Consolas" w:hAnsi="Consolas"/>
                <w:sz w:val="16"/>
                <w:szCs w:val="18"/>
                <w:lang w:val="en-US"/>
              </w:rPr>
              <w:t>nfound</w:t>
            </w:r>
            <w:proofErr w:type="spellEnd"/>
            <w:r w:rsidR="00E52AAD" w:rsidRPr="00162818">
              <w:rPr>
                <w:rFonts w:ascii="Consolas" w:hAnsi="Consolas"/>
                <w:sz w:val="16"/>
                <w:szCs w:val="18"/>
                <w:lang w:val="en-US"/>
              </w:rPr>
              <w:t xml:space="preserve"> solution at offset",</w:t>
            </w:r>
            <w:proofErr w:type="spellStart"/>
            <w:r w:rsidR="00E52AAD" w:rsidRPr="00162818">
              <w:rPr>
                <w:rFonts w:ascii="Consolas" w:hAnsi="Consolas"/>
                <w:sz w:val="16"/>
                <w:szCs w:val="18"/>
                <w:lang w:val="en-US"/>
              </w:rPr>
              <w:t>i</w:t>
            </w:r>
            <w:proofErr w:type="spellEnd"/>
            <w:r w:rsidR="00E52AAD" w:rsidRPr="00162818">
              <w:rPr>
                <w:rFonts w:ascii="Consolas" w:hAnsi="Consolas"/>
                <w:sz w:val="16"/>
                <w:szCs w:val="18"/>
                <w:lang w:val="en-US"/>
              </w:rPr>
              <w:t>,”:”)</w:t>
            </w:r>
            <w:r>
              <w:rPr>
                <w:rFonts w:ascii="Consolas" w:hAnsi="Consolas"/>
                <w:sz w:val="16"/>
                <w:szCs w:val="18"/>
                <w:lang w:val="en-US"/>
              </w:rPr>
              <w:br/>
              <w:t xml:space="preserve">      </w:t>
            </w:r>
            <w:r w:rsidR="00E52AAD" w:rsidRPr="00162818">
              <w:rPr>
                <w:rFonts w:ascii="Consolas" w:hAnsi="Consolas"/>
                <w:sz w:val="16"/>
                <w:szCs w:val="18"/>
                <w:lang w:val="en-US"/>
              </w:rPr>
              <w:t>print(m[0][0]+''.join(dec))</w:t>
            </w:r>
          </w:p>
        </w:tc>
      </w:tr>
    </w:tbl>
    <w:p w14:paraId="3B3994BE" w14:textId="77777777" w:rsidR="00162818" w:rsidRPr="007F508D" w:rsidRDefault="00162818" w:rsidP="00162818">
      <w:pPr>
        <w:rPr>
          <w:lang w:val="en-US"/>
        </w:rPr>
      </w:pPr>
      <w:r>
        <w:rPr>
          <w:lang w:val="en-US"/>
        </w:rPr>
        <w:lastRenderedPageBreak/>
        <w:br/>
      </w:r>
      <w:r w:rsidRPr="00162818">
        <w:rPr>
          <w:lang w:val="en-US"/>
        </w:rPr>
        <w:t>This script brute-forces the message at word “here” until another place in the pad table is found where</w:t>
      </w:r>
      <w:r>
        <w:rPr>
          <w:lang w:val="en-US"/>
        </w:rPr>
        <w:t xml:space="preserve"> </w:t>
      </w:r>
      <w:r w:rsidRPr="00162818">
        <w:rPr>
          <w:lang w:val="en-US"/>
        </w:rPr>
        <w:t>decryption result starts with “here”:</w:t>
      </w:r>
      <w:r>
        <w:rPr>
          <w:lang w:val="en-US"/>
        </w:rPr>
        <w:br/>
      </w:r>
    </w:p>
    <w:tbl>
      <w:tblPr>
        <w:tblStyle w:val="Mkatabulky"/>
        <w:tblW w:w="0" w:type="auto"/>
        <w:tblLook w:val="0480" w:firstRow="0" w:lastRow="0" w:firstColumn="1" w:lastColumn="0" w:noHBand="0" w:noVBand="1"/>
      </w:tblPr>
      <w:tblGrid>
        <w:gridCol w:w="9402"/>
      </w:tblGrid>
      <w:tr w:rsidR="00162818" w14:paraId="229AC1E0" w14:textId="77777777" w:rsidTr="00162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tcPr>
          <w:p w14:paraId="7544CE8C" w14:textId="77777777" w:rsidR="00162818" w:rsidRPr="00162818" w:rsidRDefault="00162818" w:rsidP="00162818">
            <w:pPr>
              <w:rPr>
                <w:rFonts w:ascii="Consolas" w:hAnsi="Consolas"/>
                <w:b w:val="0"/>
                <w:bCs w:val="0"/>
                <w:lang w:val="en-US"/>
              </w:rPr>
            </w:pPr>
            <w:r w:rsidRPr="00162818">
              <w:rPr>
                <w:rFonts w:ascii="Consolas" w:hAnsi="Consolas"/>
                <w:lang w:val="en-US"/>
              </w:rPr>
              <w:t xml:space="preserve">$ </w:t>
            </w:r>
            <w:r w:rsidRPr="00162818">
              <w:rPr>
                <w:rFonts w:ascii="Consolas" w:hAnsi="Consolas"/>
                <w:b w:val="0"/>
                <w:bCs w:val="0"/>
                <w:lang w:val="en-US"/>
              </w:rPr>
              <w:t xml:space="preserve">python3 test.py -c </w:t>
            </w:r>
            <w:proofErr w:type="spellStart"/>
            <w:r w:rsidRPr="00162818">
              <w:rPr>
                <w:rFonts w:ascii="Consolas" w:hAnsi="Consolas"/>
                <w:b w:val="0"/>
                <w:bCs w:val="0"/>
                <w:lang w:val="en-US"/>
              </w:rPr>
              <w:t>message.txt.enc</w:t>
            </w:r>
            <w:proofErr w:type="spellEnd"/>
            <w:r w:rsidRPr="00162818">
              <w:rPr>
                <w:rFonts w:ascii="Consolas" w:hAnsi="Consolas"/>
                <w:b w:val="0"/>
                <w:bCs w:val="0"/>
                <w:lang w:val="en-US"/>
              </w:rPr>
              <w:t xml:space="preserve"> -p message.txt </w:t>
            </w:r>
            <w:proofErr w:type="spellStart"/>
            <w:r w:rsidRPr="00162818">
              <w:rPr>
                <w:rFonts w:ascii="Consolas" w:hAnsi="Consolas"/>
                <w:b w:val="0"/>
                <w:bCs w:val="0"/>
                <w:lang w:val="en-US"/>
              </w:rPr>
              <w:t>mainfile.enc</w:t>
            </w:r>
            <w:proofErr w:type="spellEnd"/>
          </w:p>
          <w:p w14:paraId="68888DBB" w14:textId="00D4B8E7" w:rsidR="00162818" w:rsidRPr="00162818" w:rsidRDefault="00162818" w:rsidP="00162818">
            <w:pPr>
              <w:rPr>
                <w:rFonts w:ascii="Consolas" w:hAnsi="Consolas"/>
                <w:b w:val="0"/>
                <w:bCs w:val="0"/>
                <w:lang w:val="en-US"/>
              </w:rPr>
            </w:pPr>
            <w:r w:rsidRPr="00162818">
              <w:rPr>
                <w:rFonts w:ascii="Consolas" w:hAnsi="Consolas"/>
                <w:b w:val="0"/>
                <w:bCs w:val="0"/>
                <w:lang w:val="en-US"/>
              </w:rPr>
              <w:t>Insert required amount of spaces *here* to decrypt the message.</w:t>
            </w:r>
            <w:r>
              <w:rPr>
                <w:rFonts w:ascii="Consolas" w:hAnsi="Consolas"/>
                <w:b w:val="0"/>
                <w:bCs w:val="0"/>
                <w:lang w:val="en-US"/>
              </w:rPr>
              <w:br/>
            </w:r>
            <w:r w:rsidRPr="00162818">
              <w:rPr>
                <w:rFonts w:ascii="Consolas" w:hAnsi="Consolas"/>
                <w:b w:val="0"/>
                <w:bCs w:val="0"/>
                <w:lang w:val="en-US"/>
              </w:rPr>
              <w:t>The flag is:</w:t>
            </w:r>
            <w:r>
              <w:rPr>
                <w:rFonts w:ascii="Consolas" w:hAnsi="Consolas"/>
                <w:b w:val="0"/>
                <w:bCs w:val="0"/>
                <w:lang w:val="en-US"/>
              </w:rPr>
              <w:br/>
              <w:t xml:space="preserve">  </w:t>
            </w:r>
            <w:r w:rsidRPr="00162818">
              <w:rPr>
                <w:rFonts w:ascii="Consolas" w:hAnsi="Consolas"/>
                <w:b w:val="0"/>
                <w:bCs w:val="0"/>
                <w:lang w:val="en-US"/>
              </w:rPr>
              <w:t>T(òi«ËhÂÏøýÇJbæ¶1»ßoaμ0´¾`</w:t>
            </w:r>
            <w:proofErr w:type="gramStart"/>
            <w:r w:rsidRPr="00162818">
              <w:rPr>
                <w:rFonts w:ascii="Consolas" w:hAnsi="Consolas"/>
                <w:b w:val="0"/>
                <w:bCs w:val="0"/>
                <w:lang w:val="en-US"/>
              </w:rPr>
              <w:t>ë!PÓ</w:t>
            </w:r>
            <w:proofErr w:type="gramEnd"/>
            <w:r w:rsidRPr="00162818">
              <w:rPr>
                <w:rFonts w:ascii="Consolas" w:hAnsi="Consolas"/>
                <w:b w:val="0"/>
                <w:bCs w:val="0"/>
                <w:lang w:val="en-US"/>
              </w:rPr>
              <w:t>¤²)K4</w:t>
            </w:r>
          </w:p>
          <w:p w14:paraId="07F023D1" w14:textId="25A0BB22" w:rsidR="00162818" w:rsidRPr="00162818" w:rsidRDefault="00162818" w:rsidP="00162818">
            <w:pPr>
              <w:rPr>
                <w:rFonts w:ascii="Consolas" w:hAnsi="Consolas"/>
                <w:b w:val="0"/>
                <w:bCs w:val="0"/>
                <w:lang w:val="en-US"/>
              </w:rPr>
            </w:pPr>
            <w:r w:rsidRPr="00162818">
              <w:rPr>
                <w:rFonts w:ascii="Consolas" w:hAnsi="Consolas"/>
                <w:b w:val="0"/>
                <w:bCs w:val="0"/>
                <w:lang w:val="en-US"/>
              </w:rPr>
              <w:t xml:space="preserve">found solution at offset </w:t>
            </w:r>
            <w:proofErr w:type="gramStart"/>
            <w:r w:rsidRPr="00162818">
              <w:rPr>
                <w:rFonts w:ascii="Consolas" w:hAnsi="Consolas"/>
                <w:b w:val="0"/>
                <w:bCs w:val="0"/>
                <w:lang w:val="en-US"/>
              </w:rPr>
              <w:t>1333 :</w:t>
            </w:r>
            <w:proofErr w:type="gramEnd"/>
            <w:r>
              <w:rPr>
                <w:rFonts w:ascii="Consolas" w:hAnsi="Consolas"/>
                <w:b w:val="0"/>
                <w:bCs w:val="0"/>
                <w:lang w:val="en-US"/>
              </w:rPr>
              <w:br/>
            </w:r>
            <w:r>
              <w:rPr>
                <w:rFonts w:ascii="Consolas" w:hAnsi="Consolas"/>
                <w:b w:val="0"/>
                <w:bCs w:val="0"/>
                <w:lang w:val="en-US"/>
              </w:rPr>
              <w:br/>
            </w:r>
            <w:r w:rsidRPr="00162818">
              <w:rPr>
                <w:rFonts w:ascii="Consolas" w:hAnsi="Consolas"/>
                <w:b w:val="0"/>
                <w:bCs w:val="0"/>
                <w:lang w:val="en-US"/>
              </w:rPr>
              <w:t>Insert required amount of spaces *here* to decrypt the message.</w:t>
            </w:r>
            <w:r>
              <w:rPr>
                <w:rFonts w:ascii="Consolas" w:hAnsi="Consolas"/>
                <w:b w:val="0"/>
                <w:bCs w:val="0"/>
                <w:lang w:val="en-US"/>
              </w:rPr>
              <w:br/>
            </w:r>
            <w:r w:rsidRPr="00162818">
              <w:rPr>
                <w:rFonts w:ascii="Consolas" w:hAnsi="Consolas"/>
                <w:b w:val="0"/>
                <w:bCs w:val="0"/>
                <w:lang w:val="en-US"/>
              </w:rPr>
              <w:t>The flag is:</w:t>
            </w:r>
            <w:r>
              <w:rPr>
                <w:rFonts w:ascii="Consolas" w:hAnsi="Consolas"/>
                <w:b w:val="0"/>
                <w:bCs w:val="0"/>
                <w:lang w:val="en-US"/>
              </w:rPr>
              <w:br/>
              <w:t xml:space="preserve">  </w:t>
            </w:r>
            <w:r w:rsidRPr="00162818">
              <w:rPr>
                <w:rFonts w:ascii="Consolas" w:hAnsi="Consolas"/>
                <w:b w:val="0"/>
                <w:bCs w:val="0"/>
                <w:lang w:val="en-US"/>
              </w:rPr>
              <w:t>ECSC{2a24ed0587c4ad72f75c1cbc2ade151e1e06f0ac}</w:t>
            </w:r>
          </w:p>
        </w:tc>
      </w:tr>
    </w:tbl>
    <w:p w14:paraId="1582FC8B" w14:textId="545AD210" w:rsidR="00162818" w:rsidRPr="007F508D" w:rsidRDefault="00162818" w:rsidP="00162818">
      <w:pPr>
        <w:rPr>
          <w:lang w:val="en-US"/>
        </w:rPr>
      </w:pPr>
    </w:p>
    <w:p w14:paraId="2F732964" w14:textId="77777777" w:rsidR="00D83E04" w:rsidRPr="007F508D" w:rsidRDefault="00D83E04" w:rsidP="005C2520">
      <w:pPr>
        <w:rPr>
          <w:lang w:val="en-US"/>
        </w:rPr>
      </w:pPr>
    </w:p>
    <w:p w14:paraId="7007BED6" w14:textId="77777777" w:rsidR="0002190B" w:rsidRPr="007F508D" w:rsidRDefault="0002190B" w:rsidP="00C140BE">
      <w:pPr>
        <w:pStyle w:val="HeadingAnnex1"/>
        <w:numPr>
          <w:ilvl w:val="0"/>
          <w:numId w:val="0"/>
        </w:numPr>
        <w:rPr>
          <w:lang w:val="en-US"/>
        </w:rPr>
        <w:sectPr w:rsidR="0002190B" w:rsidRPr="007F508D" w:rsidSect="00602211">
          <w:headerReference w:type="default" r:id="rId14"/>
          <w:pgSz w:w="11906" w:h="16838" w:code="9"/>
          <w:pgMar w:top="1814" w:right="1247" w:bottom="1230" w:left="1247" w:header="369" w:footer="0" w:gutter="0"/>
          <w:pgNumType w:start="1"/>
          <w:cols w:space="708"/>
          <w:docGrid w:linePitch="360"/>
        </w:sectPr>
      </w:pPr>
    </w:p>
    <w:p w14:paraId="74310BF4" w14:textId="77777777" w:rsidR="00D83E04" w:rsidRPr="007F508D" w:rsidRDefault="00D83E04" w:rsidP="005C2520">
      <w:pPr>
        <w:rPr>
          <w:lang w:val="en-US"/>
        </w:rPr>
      </w:pPr>
    </w:p>
    <w:p w14:paraId="18A4855B" w14:textId="525F570F" w:rsidR="005C2520" w:rsidRPr="007F508D" w:rsidRDefault="00505C61" w:rsidP="00ED262C">
      <w:pPr>
        <w:autoSpaceDE/>
        <w:autoSpaceDN/>
        <w:adjustRightInd/>
        <w:spacing w:after="160" w:line="259" w:lineRule="auto"/>
        <w:rPr>
          <w:lang w:val="en-US"/>
        </w:rPr>
      </w:pPr>
      <w:r w:rsidRPr="007F508D">
        <w:rPr>
          <w:noProof/>
          <w:lang w:val="en-US" w:eastAsia="en-GB"/>
        </w:rPr>
        <mc:AlternateContent>
          <mc:Choice Requires="wps">
            <w:drawing>
              <wp:anchor distT="0" distB="0" distL="0" distR="0" simplePos="0" relativeHeight="251694080" behindDoc="0" locked="1" layoutInCell="1" allowOverlap="0" wp14:anchorId="79F2E98C" wp14:editId="76F6A647">
                <wp:simplePos x="0" y="0"/>
                <wp:positionH relativeFrom="page">
                  <wp:posOffset>4095750</wp:posOffset>
                </wp:positionH>
                <wp:positionV relativeFrom="page">
                  <wp:posOffset>2990850</wp:posOffset>
                </wp:positionV>
                <wp:extent cx="3467100" cy="2247900"/>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47900"/>
                        </a:xfrm>
                        <a:prstGeom prst="rect">
                          <a:avLst/>
                        </a:prstGeom>
                        <a:noFill/>
                        <a:ln w="9525">
                          <a:noFill/>
                          <a:miter lim="800000"/>
                          <a:headEnd/>
                          <a:tailEnd/>
                        </a:ln>
                      </wps:spPr>
                      <wps:txbx>
                        <w:txbxContent>
                          <w:p w14:paraId="64F49F6F" w14:textId="77777777" w:rsidR="006C4EC7" w:rsidRPr="008C6A5C" w:rsidRDefault="00505C61" w:rsidP="00CF2743">
                            <w:pPr>
                              <w:pStyle w:val="Adress"/>
                            </w:pPr>
                            <w:r w:rsidRPr="008C6A5C">
                              <w:t>ENISA</w:t>
                            </w:r>
                            <w:r w:rsidR="006C4EC7" w:rsidRPr="008C6A5C">
                              <w:br/>
                            </w:r>
                            <w:r w:rsidRPr="008C6A5C">
                              <w:t>European Union Agency for Cybersecurity</w:t>
                            </w:r>
                          </w:p>
                          <w:p w14:paraId="179560E2" w14:textId="77777777" w:rsidR="006C4EC7" w:rsidRPr="008C6A5C" w:rsidRDefault="00991886" w:rsidP="006C4EC7">
                            <w:pPr>
                              <w:pStyle w:val="Identifiers1"/>
                              <w:rPr>
                                <w:color w:val="FFFFFF" w:themeColor="background1"/>
                              </w:rPr>
                            </w:pPr>
                            <w:r w:rsidRPr="008C6A5C">
                              <w:rPr>
                                <w:color w:val="FFFFFF" w:themeColor="background1"/>
                              </w:rPr>
                              <w:t>Athens Office</w:t>
                            </w:r>
                            <w:r w:rsidR="006C4EC7" w:rsidRPr="008C6A5C">
                              <w:rPr>
                                <w:color w:val="FFFFFF" w:themeColor="background1"/>
                              </w:rPr>
                              <w:br/>
                            </w:r>
                            <w:r w:rsidRPr="008C6A5C">
                              <w:rPr>
                                <w:color w:val="FFFFFF" w:themeColor="background1"/>
                              </w:rPr>
                              <w:t xml:space="preserve">1 </w:t>
                            </w:r>
                            <w:proofErr w:type="spellStart"/>
                            <w:r w:rsidRPr="008C6A5C">
                              <w:rPr>
                                <w:color w:val="FFFFFF" w:themeColor="background1"/>
                              </w:rPr>
                              <w:t>Vasilissis</w:t>
                            </w:r>
                            <w:proofErr w:type="spellEnd"/>
                            <w:r w:rsidRPr="008C6A5C">
                              <w:rPr>
                                <w:color w:val="FFFFFF" w:themeColor="background1"/>
                              </w:rPr>
                              <w:t xml:space="preserve"> </w:t>
                            </w:r>
                            <w:proofErr w:type="spellStart"/>
                            <w:r w:rsidRPr="008C6A5C">
                              <w:rPr>
                                <w:color w:val="FFFFFF" w:themeColor="background1"/>
                              </w:rPr>
                              <w:t>Sofias</w:t>
                            </w:r>
                            <w:proofErr w:type="spellEnd"/>
                            <w:r w:rsidRPr="008C6A5C">
                              <w:rPr>
                                <w:color w:val="FFFFFF" w:themeColor="background1"/>
                              </w:rPr>
                              <w:t xml:space="preserve"> Str.</w:t>
                            </w:r>
                            <w:r w:rsidR="006C4EC7" w:rsidRPr="008C6A5C">
                              <w:rPr>
                                <w:color w:val="FFFFFF" w:themeColor="background1"/>
                              </w:rPr>
                              <w:br/>
                            </w:r>
                            <w:r w:rsidRPr="008C6A5C">
                              <w:rPr>
                                <w:color w:val="FFFFFF" w:themeColor="background1"/>
                              </w:rPr>
                              <w:t xml:space="preserve">151 24 </w:t>
                            </w:r>
                            <w:proofErr w:type="spellStart"/>
                            <w:r w:rsidRPr="008C6A5C">
                              <w:rPr>
                                <w:color w:val="FFFFFF" w:themeColor="background1"/>
                              </w:rPr>
                              <w:t>Marousi</w:t>
                            </w:r>
                            <w:proofErr w:type="spellEnd"/>
                            <w:r w:rsidRPr="008C6A5C">
                              <w:rPr>
                                <w:color w:val="FFFFFF" w:themeColor="background1"/>
                              </w:rPr>
                              <w:t xml:space="preserve">, </w:t>
                            </w:r>
                            <w:proofErr w:type="spellStart"/>
                            <w:r w:rsidRPr="008C6A5C">
                              <w:rPr>
                                <w:color w:val="FFFFFF" w:themeColor="background1"/>
                              </w:rPr>
                              <w:t>Attiki</w:t>
                            </w:r>
                            <w:proofErr w:type="spellEnd"/>
                            <w:r w:rsidRPr="008C6A5C">
                              <w:rPr>
                                <w:color w:val="FFFFFF" w:themeColor="background1"/>
                              </w:rPr>
                              <w:t>, Greece</w:t>
                            </w:r>
                          </w:p>
                          <w:p w14:paraId="58B285BB" w14:textId="77777777" w:rsidR="00505C61" w:rsidRPr="008C6A5C" w:rsidRDefault="00991886" w:rsidP="006C4EC7">
                            <w:pPr>
                              <w:pStyle w:val="Identifiers1"/>
                              <w:rPr>
                                <w:color w:val="FFFFFF" w:themeColor="background1"/>
                              </w:rPr>
                            </w:pPr>
                            <w:r w:rsidRPr="008C6A5C">
                              <w:rPr>
                                <w:color w:val="FFFFFF" w:themeColor="background1"/>
                              </w:rPr>
                              <w:t>Heraklion Office</w:t>
                            </w:r>
                            <w:r w:rsidR="006C4EC7" w:rsidRPr="008C6A5C">
                              <w:rPr>
                                <w:color w:val="FFFFFF" w:themeColor="background1"/>
                              </w:rPr>
                              <w:br/>
                            </w:r>
                            <w:r w:rsidRPr="008C6A5C">
                              <w:rPr>
                                <w:color w:val="FFFFFF" w:themeColor="background1"/>
                              </w:rPr>
                              <w:t xml:space="preserve">95 Nikolaou </w:t>
                            </w:r>
                            <w:proofErr w:type="spellStart"/>
                            <w:r w:rsidRPr="008C6A5C">
                              <w:rPr>
                                <w:color w:val="FFFFFF" w:themeColor="background1"/>
                              </w:rPr>
                              <w:t>Plastira</w:t>
                            </w:r>
                            <w:proofErr w:type="spellEnd"/>
                            <w:r w:rsidR="006C4EC7" w:rsidRPr="008C6A5C">
                              <w:rPr>
                                <w:color w:val="FFFFFF" w:themeColor="background1"/>
                              </w:rPr>
                              <w:br/>
                            </w:r>
                            <w:r w:rsidRPr="008C6A5C">
                              <w:rPr>
                                <w:color w:val="FFFFFF" w:themeColor="background1"/>
                              </w:rPr>
                              <w:t xml:space="preserve">700 13 </w:t>
                            </w:r>
                            <w:proofErr w:type="spellStart"/>
                            <w:r w:rsidRPr="008C6A5C">
                              <w:rPr>
                                <w:color w:val="FFFFFF" w:themeColor="background1"/>
                              </w:rPr>
                              <w:t>Vassilika</w:t>
                            </w:r>
                            <w:proofErr w:type="spellEnd"/>
                            <w:r w:rsidRPr="008C6A5C">
                              <w:rPr>
                                <w:color w:val="FFFFFF" w:themeColor="background1"/>
                              </w:rPr>
                              <w:t xml:space="preserve"> </w:t>
                            </w:r>
                            <w:proofErr w:type="spellStart"/>
                            <w:r w:rsidRPr="008C6A5C">
                              <w:rPr>
                                <w:color w:val="FFFFFF" w:themeColor="background1"/>
                              </w:rPr>
                              <w:t>Vouton</w:t>
                            </w:r>
                            <w:proofErr w:type="spellEnd"/>
                            <w:r w:rsidRPr="008C6A5C">
                              <w:rPr>
                                <w:color w:val="FFFFFF" w:themeColor="background1"/>
                              </w:rPr>
                              <w:t>, Heraklion, Greece</w:t>
                            </w:r>
                          </w:p>
                        </w:txbxContent>
                      </wps:txbx>
                      <wps:bodyPr rot="0" vert="horz" wrap="square" lIns="0" tIns="54000" rIns="792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E98C" id="_x0000_s1030" type="#_x0000_t202" style="position:absolute;margin-left:322.5pt;margin-top:235.5pt;width:273pt;height:177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ub/wEAANIDAAAOAAAAZHJzL2Uyb0RvYy54bWysU9uO2yAQfa/Uf0C8N3bcZLOxQlbb3W5V&#10;aXuRtv0AgnGMCgwFEjv9+g7Yya7at6p+QIyHOcw5c9jcDEaTo/RBgWV0PispkVZAo+ye0e/fHt5c&#10;UxIitw3XYCWjJxnozfb1q03vallBB7qRniCIDXXvGO1idHVRBNFJw8MMnLSYbMEbHjH0+6LxvEd0&#10;o4uqLK+KHnzjPAgZAv69H5N0m/HbVor4pW2DjEQzir3FvPq87tJabDe83nvuOiWmNvg/dGG4snjp&#10;BeqeR04OXv0FZZTwEKCNMwGmgLZVQmYOyGZe/sHmqeNOZi4oTnAXmcL/gxWfj0/uqydxeAcDDjCT&#10;CO4RxI9ALNx13O7lrffQd5I3ePE8SVb0LtRTaZI61CGB7PpP0OCQ+SFCBhpab5IqyJMgOg7gdBFd&#10;DpEI/Pl2cbWal5gSmKuqxWqNQbqD1+dy50P8IMGQtGHU41QzPD8+hjgePR9Jt1l4UFrnyWpLekbX&#10;y2qZC15kjIpoPK0Mo9dl+kYrJJbvbZOLI1d63GMv2k60E9ORcxx2A1ENo4tUm1TYQXNCHTyMPsN3&#10;gZsO/C9KevQYo+HngXtJif5oUctkyLxZLlIDxOdgtUZjY7TL0WK5qjDgViAOo/G8vYvZxSPfWxS8&#10;VVmK5zamftE4WczJ5MmZL+N86vkpbn8DAAD//wMAUEsDBBQABgAIAAAAIQDst7sQ4AAAAAwBAAAP&#10;AAAAZHJzL2Rvd25yZXYueG1sTI/BTsMwEETvSPyDtUjcqJOoNGmaTVWKKo4VBalXNzZx1HhtxW4b&#10;+HqcE9xmNaPZN9V6ND27qsF3lhDSWQJMUWNlRy3C58fuqQDmgyApeksK4Vt5WNf3d5Uopb3Ru7oe&#10;QstiCflSIOgQXMm5b7Qyws+sUxS9LzsYEeI5tFwO4hbLTc+zJFlwIzqKH7RwaqtVcz5cDMLPW57s&#10;zi/p67DPXbZ3+rgptkfEx4dxswIW1Bj+wjDhR3SoI9PJXkh61iMs5s9xS0CY52kUUyJdTuqEUGTR&#10;43XF/4+ofwEAAP//AwBQSwECLQAUAAYACAAAACEAtoM4kv4AAADhAQAAEwAAAAAAAAAAAAAAAAAA&#10;AAAAW0NvbnRlbnRfVHlwZXNdLnhtbFBLAQItABQABgAIAAAAIQA4/SH/1gAAAJQBAAALAAAAAAAA&#10;AAAAAAAAAC8BAABfcmVscy8ucmVsc1BLAQItABQABgAIAAAAIQAVDeub/wEAANIDAAAOAAAAAAAA&#10;AAAAAAAAAC4CAABkcnMvZTJvRG9jLnhtbFBLAQItABQABgAIAAAAIQDst7sQ4AAAAAwBAAAPAAAA&#10;AAAAAAAAAAAAAFkEAABkcnMvZG93bnJldi54bWxQSwUGAAAAAAQABADzAAAAZgUAAAAA&#10;" o:allowoverlap="f" filled="f" stroked="f">
                <v:textbox inset="0,1.5mm,22mm">
                  <w:txbxContent>
                    <w:p w14:paraId="64F49F6F" w14:textId="77777777" w:rsidR="006C4EC7" w:rsidRPr="008C6A5C" w:rsidRDefault="00505C61" w:rsidP="00CF2743">
                      <w:pPr>
                        <w:pStyle w:val="Adress"/>
                      </w:pPr>
                      <w:r w:rsidRPr="008C6A5C">
                        <w:t>ENISA</w:t>
                      </w:r>
                      <w:r w:rsidR="006C4EC7" w:rsidRPr="008C6A5C">
                        <w:br/>
                      </w:r>
                      <w:r w:rsidRPr="008C6A5C">
                        <w:t>European Union Agency for Cybersecurity</w:t>
                      </w:r>
                    </w:p>
                    <w:p w14:paraId="179560E2" w14:textId="77777777" w:rsidR="006C4EC7" w:rsidRPr="008C6A5C" w:rsidRDefault="00991886" w:rsidP="006C4EC7">
                      <w:pPr>
                        <w:pStyle w:val="Identifiers1"/>
                        <w:rPr>
                          <w:color w:val="FFFFFF" w:themeColor="background1"/>
                        </w:rPr>
                      </w:pPr>
                      <w:r w:rsidRPr="008C6A5C">
                        <w:rPr>
                          <w:color w:val="FFFFFF" w:themeColor="background1"/>
                        </w:rPr>
                        <w:t>Athens Office</w:t>
                      </w:r>
                      <w:r w:rsidR="006C4EC7" w:rsidRPr="008C6A5C">
                        <w:rPr>
                          <w:color w:val="FFFFFF" w:themeColor="background1"/>
                        </w:rPr>
                        <w:br/>
                      </w:r>
                      <w:r w:rsidRPr="008C6A5C">
                        <w:rPr>
                          <w:color w:val="FFFFFF" w:themeColor="background1"/>
                        </w:rPr>
                        <w:t xml:space="preserve">1 </w:t>
                      </w:r>
                      <w:proofErr w:type="spellStart"/>
                      <w:r w:rsidRPr="008C6A5C">
                        <w:rPr>
                          <w:color w:val="FFFFFF" w:themeColor="background1"/>
                        </w:rPr>
                        <w:t>Vasilissis</w:t>
                      </w:r>
                      <w:proofErr w:type="spellEnd"/>
                      <w:r w:rsidRPr="008C6A5C">
                        <w:rPr>
                          <w:color w:val="FFFFFF" w:themeColor="background1"/>
                        </w:rPr>
                        <w:t xml:space="preserve"> </w:t>
                      </w:r>
                      <w:proofErr w:type="spellStart"/>
                      <w:r w:rsidRPr="008C6A5C">
                        <w:rPr>
                          <w:color w:val="FFFFFF" w:themeColor="background1"/>
                        </w:rPr>
                        <w:t>Sofias</w:t>
                      </w:r>
                      <w:proofErr w:type="spellEnd"/>
                      <w:r w:rsidRPr="008C6A5C">
                        <w:rPr>
                          <w:color w:val="FFFFFF" w:themeColor="background1"/>
                        </w:rPr>
                        <w:t xml:space="preserve"> Str.</w:t>
                      </w:r>
                      <w:r w:rsidR="006C4EC7" w:rsidRPr="008C6A5C">
                        <w:rPr>
                          <w:color w:val="FFFFFF" w:themeColor="background1"/>
                        </w:rPr>
                        <w:br/>
                      </w:r>
                      <w:r w:rsidRPr="008C6A5C">
                        <w:rPr>
                          <w:color w:val="FFFFFF" w:themeColor="background1"/>
                        </w:rPr>
                        <w:t xml:space="preserve">151 24 </w:t>
                      </w:r>
                      <w:proofErr w:type="spellStart"/>
                      <w:r w:rsidRPr="008C6A5C">
                        <w:rPr>
                          <w:color w:val="FFFFFF" w:themeColor="background1"/>
                        </w:rPr>
                        <w:t>Marousi</w:t>
                      </w:r>
                      <w:proofErr w:type="spellEnd"/>
                      <w:r w:rsidRPr="008C6A5C">
                        <w:rPr>
                          <w:color w:val="FFFFFF" w:themeColor="background1"/>
                        </w:rPr>
                        <w:t xml:space="preserve">, </w:t>
                      </w:r>
                      <w:proofErr w:type="spellStart"/>
                      <w:r w:rsidRPr="008C6A5C">
                        <w:rPr>
                          <w:color w:val="FFFFFF" w:themeColor="background1"/>
                        </w:rPr>
                        <w:t>Attiki</w:t>
                      </w:r>
                      <w:proofErr w:type="spellEnd"/>
                      <w:r w:rsidRPr="008C6A5C">
                        <w:rPr>
                          <w:color w:val="FFFFFF" w:themeColor="background1"/>
                        </w:rPr>
                        <w:t>, Greece</w:t>
                      </w:r>
                    </w:p>
                    <w:p w14:paraId="58B285BB" w14:textId="77777777" w:rsidR="00505C61" w:rsidRPr="008C6A5C" w:rsidRDefault="00991886" w:rsidP="006C4EC7">
                      <w:pPr>
                        <w:pStyle w:val="Identifiers1"/>
                        <w:rPr>
                          <w:color w:val="FFFFFF" w:themeColor="background1"/>
                        </w:rPr>
                      </w:pPr>
                      <w:r w:rsidRPr="008C6A5C">
                        <w:rPr>
                          <w:color w:val="FFFFFF" w:themeColor="background1"/>
                        </w:rPr>
                        <w:t>Heraklion Office</w:t>
                      </w:r>
                      <w:r w:rsidR="006C4EC7" w:rsidRPr="008C6A5C">
                        <w:rPr>
                          <w:color w:val="FFFFFF" w:themeColor="background1"/>
                        </w:rPr>
                        <w:br/>
                      </w:r>
                      <w:r w:rsidRPr="008C6A5C">
                        <w:rPr>
                          <w:color w:val="FFFFFF" w:themeColor="background1"/>
                        </w:rPr>
                        <w:t xml:space="preserve">95 Nikolaou </w:t>
                      </w:r>
                      <w:proofErr w:type="spellStart"/>
                      <w:r w:rsidRPr="008C6A5C">
                        <w:rPr>
                          <w:color w:val="FFFFFF" w:themeColor="background1"/>
                        </w:rPr>
                        <w:t>Plastira</w:t>
                      </w:r>
                      <w:proofErr w:type="spellEnd"/>
                      <w:r w:rsidR="006C4EC7" w:rsidRPr="008C6A5C">
                        <w:rPr>
                          <w:color w:val="FFFFFF" w:themeColor="background1"/>
                        </w:rPr>
                        <w:br/>
                      </w:r>
                      <w:r w:rsidRPr="008C6A5C">
                        <w:rPr>
                          <w:color w:val="FFFFFF" w:themeColor="background1"/>
                        </w:rPr>
                        <w:t xml:space="preserve">700 13 </w:t>
                      </w:r>
                      <w:proofErr w:type="spellStart"/>
                      <w:r w:rsidRPr="008C6A5C">
                        <w:rPr>
                          <w:color w:val="FFFFFF" w:themeColor="background1"/>
                        </w:rPr>
                        <w:t>Vassilika</w:t>
                      </w:r>
                      <w:proofErr w:type="spellEnd"/>
                      <w:r w:rsidRPr="008C6A5C">
                        <w:rPr>
                          <w:color w:val="FFFFFF" w:themeColor="background1"/>
                        </w:rPr>
                        <w:t xml:space="preserve"> </w:t>
                      </w:r>
                      <w:proofErr w:type="spellStart"/>
                      <w:r w:rsidRPr="008C6A5C">
                        <w:rPr>
                          <w:color w:val="FFFFFF" w:themeColor="background1"/>
                        </w:rPr>
                        <w:t>Vouton</w:t>
                      </w:r>
                      <w:proofErr w:type="spellEnd"/>
                      <w:r w:rsidRPr="008C6A5C">
                        <w:rPr>
                          <w:color w:val="FFFFFF" w:themeColor="background1"/>
                        </w:rPr>
                        <w:t>, Heraklion, Greece</w:t>
                      </w:r>
                    </w:p>
                  </w:txbxContent>
                </v:textbox>
                <w10:wrap type="square" anchorx="page" anchory="page"/>
                <w10:anchorlock/>
              </v:shape>
            </w:pict>
          </mc:Fallback>
        </mc:AlternateContent>
      </w:r>
      <w:r w:rsidR="00EB5FDA" w:rsidRPr="007F508D">
        <w:rPr>
          <w:noProof/>
          <w:lang w:val="en-US" w:eastAsia="en-GB"/>
        </w:rPr>
        <w:drawing>
          <wp:anchor distT="0" distB="0" distL="114300" distR="114300" simplePos="0" relativeHeight="251692032" behindDoc="1" locked="1" layoutInCell="1" allowOverlap="0" wp14:anchorId="71889077" wp14:editId="2E9BB8EF">
            <wp:simplePos x="0" y="0"/>
            <wp:positionH relativeFrom="column">
              <wp:posOffset>942975</wp:posOffset>
            </wp:positionH>
            <wp:positionV relativeFrom="margin">
              <wp:posOffset>2473325</wp:posOffset>
            </wp:positionV>
            <wp:extent cx="751840" cy="75184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rcode_enisa.europa.e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14:sizeRelH relativeFrom="margin">
              <wp14:pctWidth>0</wp14:pctWidth>
            </wp14:sizeRelH>
            <wp14:sizeRelV relativeFrom="margin">
              <wp14:pctHeight>0</wp14:pctHeight>
            </wp14:sizeRelV>
          </wp:anchor>
        </w:drawing>
      </w:r>
    </w:p>
    <w:sectPr w:rsidR="005C2520" w:rsidRPr="007F508D" w:rsidSect="00D4059D">
      <w:headerReference w:type="default" r:id="rId16"/>
      <w:footerReference w:type="default" r:id="rId17"/>
      <w:pgSz w:w="11906" w:h="16838" w:code="9"/>
      <w:pgMar w:top="1814" w:right="1247" w:bottom="1230" w:left="1247" w:header="36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E806" w14:textId="77777777" w:rsidR="008E57B9" w:rsidRDefault="008E57B9" w:rsidP="00C508BE">
      <w:r>
        <w:separator/>
      </w:r>
    </w:p>
    <w:p w14:paraId="6C402324" w14:textId="77777777" w:rsidR="008E57B9" w:rsidRDefault="008E57B9"/>
    <w:p w14:paraId="73910AAB" w14:textId="77777777" w:rsidR="008E57B9" w:rsidRDefault="008E57B9"/>
  </w:endnote>
  <w:endnote w:type="continuationSeparator" w:id="0">
    <w:p w14:paraId="7BB9B52C" w14:textId="77777777" w:rsidR="008E57B9" w:rsidRDefault="008E57B9" w:rsidP="00C508BE">
      <w:r>
        <w:continuationSeparator/>
      </w:r>
    </w:p>
    <w:p w14:paraId="1E68493B" w14:textId="77777777" w:rsidR="008E57B9" w:rsidRDefault="008E57B9"/>
    <w:p w14:paraId="21CE13CF" w14:textId="77777777" w:rsidR="008E57B9" w:rsidRDefault="008E5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362717"/>
      <w:docPartObj>
        <w:docPartGallery w:val="Page Numbers (Bottom of Page)"/>
        <w:docPartUnique/>
      </w:docPartObj>
    </w:sdtPr>
    <w:sdtEndPr>
      <w:rPr>
        <w:szCs w:val="16"/>
      </w:rPr>
    </w:sdtEndPr>
    <w:sdtContent>
      <w:p w14:paraId="24DBE9AA" w14:textId="77777777" w:rsidR="006E786E" w:rsidRDefault="006E786E" w:rsidP="00D83C91">
        <w:pPr>
          <w:pStyle w:val="Zpat"/>
          <w:ind w:right="-653"/>
          <w:jc w:val="right"/>
          <w:rPr>
            <w:noProof/>
            <w:color w:val="5BF7F2" w:themeColor="accent3"/>
            <w:szCs w:val="16"/>
          </w:rPr>
        </w:pPr>
      </w:p>
      <w:p w14:paraId="239FEB69" w14:textId="77777777" w:rsidR="006E786E" w:rsidRPr="00111EF6" w:rsidRDefault="006E786E" w:rsidP="00D83C91">
        <w:pPr>
          <w:pStyle w:val="Zpat"/>
          <w:ind w:right="-653"/>
          <w:jc w:val="right"/>
          <w:rPr>
            <w:szCs w:val="16"/>
          </w:rPr>
        </w:pPr>
        <w:r w:rsidRPr="00111EF6">
          <w:rPr>
            <w:szCs w:val="16"/>
          </w:rPr>
          <w:fldChar w:fldCharType="begin"/>
        </w:r>
        <w:r w:rsidRPr="00111EF6">
          <w:rPr>
            <w:szCs w:val="16"/>
          </w:rPr>
          <w:instrText>PAGE   \* MERGEFORMAT</w:instrText>
        </w:r>
        <w:r w:rsidRPr="00111EF6">
          <w:rPr>
            <w:szCs w:val="16"/>
          </w:rPr>
          <w:fldChar w:fldCharType="separate"/>
        </w:r>
        <w:r w:rsidR="00546994" w:rsidRPr="00546994">
          <w:rPr>
            <w:noProof/>
            <w:szCs w:val="16"/>
            <w:lang w:val="cs-CZ"/>
          </w:rPr>
          <w:t>11</w:t>
        </w:r>
        <w:r w:rsidRPr="00111EF6">
          <w:rPr>
            <w:szCs w:val="16"/>
          </w:rPr>
          <w:fldChar w:fldCharType="end"/>
        </w:r>
      </w:p>
    </w:sdtContent>
  </w:sdt>
  <w:p w14:paraId="4916EE04" w14:textId="77777777" w:rsidR="006E786E" w:rsidRDefault="006E78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4B82" w14:textId="77777777" w:rsidR="006E786E" w:rsidRPr="00D83C91" w:rsidRDefault="006E786E" w:rsidP="00D83C91">
    <w:pPr>
      <w:pStyle w:val="Zpat"/>
      <w:ind w:right="-653"/>
      <w:jc w:val="right"/>
      <w:rPr>
        <w:color w:val="5BF7F2" w:themeColor="accent3"/>
        <w:szCs w:val="16"/>
      </w:rPr>
    </w:pPr>
  </w:p>
  <w:p w14:paraId="7D91A49F" w14:textId="77777777" w:rsidR="006E786E" w:rsidRDefault="006E7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8122" w14:textId="77777777" w:rsidR="008E57B9" w:rsidRPr="00120D74" w:rsidRDefault="008E57B9" w:rsidP="00C44FB3">
      <w:pPr>
        <w:spacing w:after="0"/>
        <w:rPr>
          <w:color w:val="0578BE" w:themeColor="text2"/>
          <w:sz w:val="16"/>
          <w:szCs w:val="16"/>
        </w:rPr>
      </w:pPr>
      <w:r w:rsidRPr="00120D74">
        <w:rPr>
          <w:color w:val="0578BE" w:themeColor="text2"/>
          <w:sz w:val="16"/>
          <w:szCs w:val="16"/>
        </w:rPr>
        <w:separator/>
      </w:r>
    </w:p>
  </w:footnote>
  <w:footnote w:type="continuationSeparator" w:id="0">
    <w:p w14:paraId="7E002577" w14:textId="77777777" w:rsidR="008E57B9" w:rsidRPr="00E62B65" w:rsidRDefault="008E57B9" w:rsidP="00E62B65">
      <w:pPr>
        <w:spacing w:after="0"/>
        <w:rPr>
          <w:color w:val="CB0538" w:themeColor="accent4"/>
        </w:rPr>
      </w:pPr>
      <w:r w:rsidRPr="007B0A64">
        <w:rPr>
          <w:color w:val="CB0538" w:themeColor="accent4"/>
        </w:rPr>
        <w:separator/>
      </w:r>
    </w:p>
  </w:footnote>
  <w:footnote w:type="continuationNotice" w:id="1">
    <w:p w14:paraId="2D993F48" w14:textId="77777777" w:rsidR="008E57B9" w:rsidRDefault="008E57B9">
      <w:pPr>
        <w:spacing w:after="0" w:line="240" w:lineRule="auto"/>
      </w:pPr>
      <w:r w:rsidRPr="006F1A9D">
        <w:rPr>
          <w:rStyle w:val="Znakapoznpodarou"/>
          <w:rFonts w:cstheme="minorHAnsi"/>
          <w:color w:val="5BF7F2" w:themeColor="accent3"/>
          <w:sz w:val="14"/>
          <w:szCs w:val="14"/>
        </w:rPr>
        <w:footnoteRef/>
      </w:r>
      <w:r w:rsidRPr="006F1A9D">
        <w:rPr>
          <w:rFonts w:cstheme="minorHAnsi"/>
          <w:color w:val="5BF7F2" w:themeColor="accent3"/>
          <w:sz w:val="14"/>
          <w:szCs w:val="14"/>
        </w:rPr>
        <w:t xml:space="preserve"> Please use footnotes for providing additional or explanatory information and/or relevant links. References should be listed in a dedicated section. Use only the function References/Insert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5DDA" w14:textId="77777777" w:rsidR="006E786E" w:rsidRPr="00602211" w:rsidRDefault="00602211" w:rsidP="00602211">
    <w:pPr>
      <w:pStyle w:val="Zhlav"/>
    </w:pPr>
    <w:r>
      <w:rPr>
        <w:noProof/>
        <w:lang w:eastAsia="en-GB"/>
      </w:rPr>
      <w:drawing>
        <wp:anchor distT="0" distB="0" distL="114300" distR="114300" simplePos="0" relativeHeight="251671552" behindDoc="1" locked="0" layoutInCell="1" allowOverlap="1" wp14:anchorId="3499849E" wp14:editId="00815E05">
          <wp:simplePos x="0" y="0"/>
          <wp:positionH relativeFrom="page">
            <wp:align>left</wp:align>
          </wp:positionH>
          <wp:positionV relativeFrom="paragraph">
            <wp:posOffset>-224790</wp:posOffset>
          </wp:positionV>
          <wp:extent cx="7561580" cy="10695637"/>
          <wp:effectExtent l="0" t="0" r="1270" b="0"/>
          <wp:wrapNone/>
          <wp:docPr id="14" name="Obrázek 1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86364" cy="1073069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7AE7" w14:textId="77777777" w:rsidR="00100EE8" w:rsidRDefault="00757425">
    <w:pPr>
      <w:pStyle w:val="Zhlav"/>
    </w:pPr>
    <w:r>
      <w:rPr>
        <w:noProof/>
        <w:lang w:eastAsia="en-GB"/>
      </w:rPr>
      <w:drawing>
        <wp:anchor distT="0" distB="0" distL="114300" distR="114300" simplePos="0" relativeHeight="251675648" behindDoc="1" locked="0" layoutInCell="1" allowOverlap="1" wp14:anchorId="7E009744" wp14:editId="77B80768">
          <wp:simplePos x="0" y="0"/>
          <wp:positionH relativeFrom="page">
            <wp:posOffset>-21590</wp:posOffset>
          </wp:positionH>
          <wp:positionV relativeFrom="paragraph">
            <wp:posOffset>-243840</wp:posOffset>
          </wp:positionV>
          <wp:extent cx="7581600" cy="10728919"/>
          <wp:effectExtent l="0" t="0" r="635" b="0"/>
          <wp:wrapNone/>
          <wp:docPr id="21" name="Grafický 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cký objekt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072891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771D" w14:textId="28CD9948" w:rsidR="006E786E" w:rsidRPr="00C42D85" w:rsidRDefault="0047704B" w:rsidP="00755558">
    <w:pPr>
      <w:pStyle w:val="Nameofthereport"/>
      <w:ind w:right="-653"/>
    </w:pPr>
    <w:r>
      <w:rPr>
        <w:noProof/>
        <w:lang w:eastAsia="en-GB"/>
      </w:rPr>
      <w:drawing>
        <wp:anchor distT="0" distB="0" distL="114300" distR="114300" simplePos="0" relativeHeight="251674624" behindDoc="1" locked="0" layoutInCell="1" allowOverlap="1" wp14:anchorId="6A012853" wp14:editId="4974E89F">
          <wp:simplePos x="0" y="0"/>
          <wp:positionH relativeFrom="column">
            <wp:posOffset>-525145</wp:posOffset>
          </wp:positionH>
          <wp:positionV relativeFrom="paragraph">
            <wp:posOffset>-49530</wp:posOffset>
          </wp:positionV>
          <wp:extent cx="842400" cy="842400"/>
          <wp:effectExtent l="0" t="0" r="0" b="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2400" cy="842400"/>
                  </a:xfrm>
                  <a:prstGeom prst="rect">
                    <a:avLst/>
                  </a:prstGeom>
                </pic:spPr>
              </pic:pic>
            </a:graphicData>
          </a:graphic>
          <wp14:sizeRelH relativeFrom="margin">
            <wp14:pctWidth>0</wp14:pctWidth>
          </wp14:sizeRelH>
          <wp14:sizeRelV relativeFrom="margin">
            <wp14:pctHeight>0</wp14:pctHeight>
          </wp14:sizeRelV>
        </wp:anchor>
      </w:drawing>
    </w:r>
    <w:sdt>
      <w:sdtPr>
        <w:alias w:val="Název"/>
        <w:tag w:val=""/>
        <w:id w:val="131765100"/>
        <w:placeholder>
          <w:docPart w:val="34D36A78669145F498EA8CF79F4C2FEE"/>
        </w:placeholder>
        <w:dataBinding w:prefixMappings="xmlns:ns0='http://purl.org/dc/elements/1.1/' xmlns:ns1='http://schemas.openxmlformats.org/package/2006/metadata/core-properties' " w:xpath="/ns1:coreProperties[1]/ns0:title[1]" w:storeItemID="{6C3C8BC8-F283-45AE-878A-BAB7291924A1}"/>
        <w:text/>
      </w:sdtPr>
      <w:sdtContent>
        <w:r w:rsidR="0089711C">
          <w:t>Writeup for challenge Cracking One-Time Pad</w:t>
        </w:r>
      </w:sdtContent>
    </w:sdt>
  </w:p>
  <w:p w14:paraId="15A78401" w14:textId="4AF48435" w:rsidR="006E786E" w:rsidRPr="00820D42" w:rsidRDefault="007F508D" w:rsidP="0023405C">
    <w:pPr>
      <w:pStyle w:val="Zhlav"/>
      <w:ind w:right="-653"/>
      <w:jc w:val="right"/>
      <w:rPr>
        <w:szCs w:val="16"/>
      </w:rPr>
    </w:pPr>
    <w:r>
      <w:rPr>
        <w:szCs w:val="16"/>
      </w:rPr>
      <w:t>Final</w:t>
    </w:r>
    <w:r w:rsidR="006E786E" w:rsidRPr="00820D42">
      <w:rPr>
        <w:szCs w:val="16"/>
      </w:rPr>
      <w:t xml:space="preserve"> </w:t>
    </w:r>
    <w:r w:rsidR="006E786E" w:rsidRPr="00820D42">
      <w:rPr>
        <w:color w:val="0578BE" w:themeColor="text2"/>
        <w:szCs w:val="16"/>
      </w:rPr>
      <w:t>|</w:t>
    </w:r>
    <w:r w:rsidR="006E786E" w:rsidRPr="00820D42">
      <w:rPr>
        <w:szCs w:val="16"/>
      </w:rPr>
      <w:t xml:space="preserve"> </w:t>
    </w:r>
    <w:r>
      <w:rPr>
        <w:szCs w:val="16"/>
      </w:rPr>
      <w:t>Version 1.0</w:t>
    </w:r>
    <w:r w:rsidR="006E786E" w:rsidRPr="00820D42">
      <w:rPr>
        <w:color w:val="0578BE" w:themeColor="text2"/>
        <w:szCs w:val="16"/>
      </w:rPr>
      <w:t xml:space="preserve"> | </w:t>
    </w:r>
    <w:r>
      <w:rPr>
        <w:szCs w:val="16"/>
      </w:rPr>
      <w:t>Public</w:t>
    </w:r>
    <w:r w:rsidR="006E786E" w:rsidRPr="00820D42">
      <w:rPr>
        <w:szCs w:val="16"/>
      </w:rPr>
      <w:t xml:space="preserve"> </w:t>
    </w:r>
    <w:r w:rsidR="006E786E" w:rsidRPr="00820D42">
      <w:rPr>
        <w:color w:val="0578BE" w:themeColor="text2"/>
        <w:szCs w:val="16"/>
      </w:rPr>
      <w:t>|</w:t>
    </w:r>
    <w:r w:rsidR="006E786E" w:rsidRPr="00820D42">
      <w:rPr>
        <w:szCs w:val="16"/>
      </w:rPr>
      <w:t xml:space="preserve"> </w:t>
    </w:r>
    <w:sdt>
      <w:sdtPr>
        <w:rPr>
          <w:szCs w:val="16"/>
        </w:rPr>
        <w:alias w:val="Datum publikování"/>
        <w:tag w:val=""/>
        <w:id w:val="-409087477"/>
        <w:placeholder>
          <w:docPart w:val="FBCB21D6496A4D33A31C2655B210B0BD"/>
        </w:placeholder>
        <w:dataBinding w:prefixMappings="xmlns:ns0='http://schemas.microsoft.com/office/2006/coverPageProps' " w:xpath="/ns0:CoverPageProperties[1]/ns0:PublishDate[1]" w:storeItemID="{55AF091B-3C7A-41E3-B477-F2FDAA23CFDA}"/>
        <w:date w:fullDate="2022-10-23T00:00:00Z">
          <w:dateFormat w:val="MMMM yyyy"/>
          <w:lid w:val="en-GB"/>
          <w:storeMappedDataAs w:val="dateTime"/>
          <w:calendar w:val="gregorian"/>
        </w:date>
      </w:sdtPr>
      <w:sdtContent>
        <w:r>
          <w:rPr>
            <w:szCs w:val="16"/>
          </w:rPr>
          <w:t>October 2022</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383C" w14:textId="77777777" w:rsidR="006E786E" w:rsidRPr="005B5135" w:rsidRDefault="00463FC8" w:rsidP="005B5135">
    <w:pPr>
      <w:pStyle w:val="Zhlav"/>
    </w:pPr>
    <w:r>
      <w:rPr>
        <w:noProof/>
        <w:lang w:eastAsia="en-GB"/>
      </w:rPr>
      <w:drawing>
        <wp:anchor distT="0" distB="0" distL="114300" distR="114300" simplePos="0" relativeHeight="251676672" behindDoc="1" locked="0" layoutInCell="1" allowOverlap="1" wp14:anchorId="250CE7E4" wp14:editId="7B28DE48">
          <wp:simplePos x="0" y="0"/>
          <wp:positionH relativeFrom="page">
            <wp:align>right</wp:align>
          </wp:positionH>
          <wp:positionV relativeFrom="paragraph">
            <wp:posOffset>-243840</wp:posOffset>
          </wp:positionV>
          <wp:extent cx="7581600" cy="10728919"/>
          <wp:effectExtent l="0" t="0" r="635" b="0"/>
          <wp:wrapNone/>
          <wp:docPr id="26" name="Grafický 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cký objekt 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1600" cy="107289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5BE3B1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62507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C3E275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4C22E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4268F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B52E3F"/>
    <w:multiLevelType w:val="multilevel"/>
    <w:tmpl w:val="63D42FC4"/>
    <w:styleLink w:val="BulletpointlistEnisa"/>
    <w:lvl w:ilvl="0">
      <w:start w:val="1"/>
      <w:numFmt w:val="bullet"/>
      <w:lvlText w:val=""/>
      <w:lvlJc w:val="left"/>
      <w:pPr>
        <w:ind w:left="142" w:hanging="142"/>
      </w:pPr>
      <w:rPr>
        <w:rFonts w:ascii="Symbol" w:hAnsi="Symbol" w:hint="default"/>
        <w:b w:val="0"/>
        <w:i w:val="0"/>
        <w:color w:val="auto"/>
        <w:sz w:val="18"/>
      </w:rPr>
    </w:lvl>
    <w:lvl w:ilvl="1">
      <w:start w:val="1"/>
      <w:numFmt w:val="bullet"/>
      <w:lvlText w:val=""/>
      <w:lvlJc w:val="left"/>
      <w:pPr>
        <w:ind w:left="142" w:firstLine="0"/>
      </w:pPr>
      <w:rPr>
        <w:rFonts w:ascii="Symbol" w:hAnsi="Symbol" w:hint="default"/>
        <w:color w:val="auto"/>
        <w:sz w:val="18"/>
      </w:rPr>
    </w:lvl>
    <w:lvl w:ilvl="2">
      <w:start w:val="1"/>
      <w:numFmt w:val="bullet"/>
      <w:lvlText w:val=""/>
      <w:lvlJc w:val="left"/>
      <w:pPr>
        <w:ind w:left="142" w:firstLine="142"/>
      </w:pPr>
      <w:rPr>
        <w:rFonts w:ascii="Symbol" w:hAnsi="Symbol" w:hint="default"/>
        <w:color w:val="auto"/>
        <w:sz w:val="18"/>
      </w:rPr>
    </w:lvl>
    <w:lvl w:ilvl="3">
      <w:start w:val="1"/>
      <w:numFmt w:val="bullet"/>
      <w:pStyle w:val="Odstavecseseznamem"/>
      <w:lvlText w:val=""/>
      <w:lvlJc w:val="left"/>
      <w:pPr>
        <w:ind w:left="142" w:firstLine="283"/>
      </w:pPr>
      <w:rPr>
        <w:rFonts w:ascii="Symbol" w:hAnsi="Symbol" w:hint="default"/>
        <w:color w:val="auto"/>
        <w:sz w:val="18"/>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6" w15:restartNumberingAfterBreak="0">
    <w:nsid w:val="34863685"/>
    <w:multiLevelType w:val="hybridMultilevel"/>
    <w:tmpl w:val="70CC9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EB6511"/>
    <w:multiLevelType w:val="multilevel"/>
    <w:tmpl w:val="D34A79B4"/>
    <w:styleLink w:val="Bulletpointlist"/>
    <w:lvl w:ilvl="0">
      <w:start w:val="1"/>
      <w:numFmt w:val="bullet"/>
      <w:lvlText w:val=""/>
      <w:lvlJc w:val="left"/>
      <w:pPr>
        <w:ind w:left="142" w:hanging="142"/>
      </w:pPr>
      <w:rPr>
        <w:rFonts w:ascii="Symbol" w:hAnsi="Symbol"/>
        <w:b w:val="0"/>
        <w:i w:val="0"/>
        <w:color w:val="auto"/>
        <w:sz w:val="18"/>
      </w:rPr>
    </w:lvl>
    <w:lvl w:ilvl="1">
      <w:start w:val="1"/>
      <w:numFmt w:val="bullet"/>
      <w:lvlText w:val=""/>
      <w:lvlJc w:val="left"/>
      <w:pPr>
        <w:ind w:left="142" w:firstLine="0"/>
      </w:pPr>
      <w:rPr>
        <w:rFonts w:ascii="Symbol" w:hAnsi="Symbol"/>
        <w:color w:val="auto"/>
        <w:sz w:val="18"/>
      </w:rPr>
    </w:lvl>
    <w:lvl w:ilvl="2">
      <w:start w:val="1"/>
      <w:numFmt w:val="bullet"/>
      <w:lvlText w:val=""/>
      <w:lvlJc w:val="left"/>
      <w:pPr>
        <w:tabs>
          <w:tab w:val="num" w:pos="284"/>
        </w:tabs>
        <w:ind w:left="142" w:firstLine="142"/>
      </w:pPr>
      <w:rPr>
        <w:rFonts w:ascii="Symbol" w:hAnsi="Symbol"/>
        <w:color w:val="auto"/>
        <w:sz w:val="18"/>
      </w:rPr>
    </w:lvl>
    <w:lvl w:ilvl="3">
      <w:start w:val="1"/>
      <w:numFmt w:val="bullet"/>
      <w:lvlText w:val=""/>
      <w:lvlJc w:val="left"/>
      <w:pPr>
        <w:ind w:left="142" w:firstLine="283"/>
      </w:pPr>
      <w:rPr>
        <w:rFonts w:ascii="Symbol" w:hAnsi="Symbol"/>
        <w:b w:val="0"/>
        <w:i w:val="0"/>
        <w:color w:val="auto"/>
        <w:sz w:val="18"/>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9EA7DE4"/>
    <w:multiLevelType w:val="hybridMultilevel"/>
    <w:tmpl w:val="AFEECF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8B3D7F"/>
    <w:multiLevelType w:val="multilevel"/>
    <w:tmpl w:val="1E54CC06"/>
    <w:styleLink w:val="StylEnisa"/>
    <w:lvl w:ilvl="0">
      <w:start w:val="1"/>
      <w:numFmt w:val="decimal"/>
      <w:lvlText w:val="%1."/>
      <w:lvlJc w:val="left"/>
      <w:pPr>
        <w:ind w:left="0" w:firstLine="0"/>
      </w:pPr>
      <w:rPr>
        <w:rFonts w:ascii="Arial" w:hAnsi="Arial" w:hint="default"/>
        <w:b w:val="0"/>
        <w:i w:val="0"/>
        <w:caps w:val="0"/>
        <w:strike w:val="0"/>
        <w:dstrike w:val="0"/>
        <w:vanish w:val="0"/>
        <w:color w:val="0E67A1" w:themeColor="accent1"/>
        <w:sz w:val="54"/>
        <w:vertAlign w:val="baseline"/>
      </w:rPr>
    </w:lvl>
    <w:lvl w:ilvl="1">
      <w:start w:val="1"/>
      <w:numFmt w:val="decimal"/>
      <w:lvlText w:val="%1.%2"/>
      <w:lvlJc w:val="left"/>
      <w:pPr>
        <w:ind w:left="0" w:firstLine="0"/>
      </w:pPr>
      <w:rPr>
        <w:rFonts w:ascii="Arial" w:hAnsi="Arial" w:hint="default"/>
        <w:b/>
        <w:color w:val="0E67A1" w:themeColor="accent1"/>
        <w:sz w:val="22"/>
      </w:rPr>
    </w:lvl>
    <w:lvl w:ilvl="2">
      <w:start w:val="1"/>
      <w:numFmt w:val="decimal"/>
      <w:lvlText w:val="%1.%2.%3"/>
      <w:lvlJc w:val="left"/>
      <w:pPr>
        <w:ind w:left="0" w:firstLine="0"/>
      </w:pPr>
      <w:rPr>
        <w:rFonts w:ascii="Arial" w:hAnsi="Arial" w:hint="default"/>
        <w:b/>
        <w:i w:val="0"/>
        <w:color w:val="0E67A1" w:themeColor="accent1"/>
        <w:sz w:val="22"/>
      </w:rPr>
    </w:lvl>
    <w:lvl w:ilvl="3">
      <w:start w:val="1"/>
      <w:numFmt w:val="decimal"/>
      <w:lvlText w:val="%1.%2.%3.%4"/>
      <w:lvlJc w:val="left"/>
      <w:pPr>
        <w:ind w:left="0" w:firstLine="0"/>
      </w:pPr>
      <w:rPr>
        <w:rFonts w:ascii="Arial" w:hAnsi="Arial" w:hint="default"/>
        <w:b/>
        <w:i w:val="0"/>
        <w:color w:val="0E67A1" w:themeColor="accent1"/>
        <w:sz w:val="18"/>
      </w:rPr>
    </w:lvl>
    <w:lvl w:ilvl="4">
      <w:start w:val="1"/>
      <w:numFmt w:val="upperLetter"/>
      <w:lvlText w:val="%5"/>
      <w:lvlJc w:val="left"/>
      <w:pPr>
        <w:ind w:left="0" w:firstLine="0"/>
      </w:pPr>
      <w:rPr>
        <w:rFonts w:ascii="Arial" w:hAnsi="Arial" w:hint="default"/>
        <w:b w:val="0"/>
        <w:i w:val="0"/>
        <w:caps w:val="0"/>
        <w:strike w:val="0"/>
        <w:dstrike w:val="0"/>
        <w:vanish w:val="0"/>
        <w:color w:val="0E67A1" w:themeColor="accent1"/>
        <w:sz w:val="54"/>
        <w:vertAlign w:val="baseline"/>
      </w:rPr>
    </w:lvl>
    <w:lvl w:ilvl="5">
      <w:start w:val="1"/>
      <w:numFmt w:val="decimal"/>
      <w:lvlText w:val="%5.%6"/>
      <w:lvlJc w:val="left"/>
      <w:pPr>
        <w:ind w:left="0" w:firstLine="0"/>
      </w:pPr>
      <w:rPr>
        <w:rFonts w:ascii="Arial" w:hAnsi="Arial" w:hint="default"/>
        <w:b/>
        <w:i w:val="0"/>
        <w:caps w:val="0"/>
        <w:strike w:val="0"/>
        <w:dstrike w:val="0"/>
        <w:vanish w:val="0"/>
        <w:color w:val="0E67A1" w:themeColor="accent1"/>
        <w:sz w:val="22"/>
        <w:vertAlign w:val="baseline"/>
      </w:rPr>
    </w:lvl>
    <w:lvl w:ilvl="6">
      <w:start w:val="1"/>
      <w:numFmt w:val="decimal"/>
      <w:lvlText w:val="%5.%6.%7"/>
      <w:lvlJc w:val="left"/>
      <w:pPr>
        <w:ind w:left="0" w:firstLine="0"/>
      </w:pPr>
      <w:rPr>
        <w:rFonts w:ascii="Arial" w:hAnsi="Arial" w:hint="default"/>
        <w:b/>
        <w:i w:val="0"/>
        <w:color w:val="0E67A1" w:themeColor="accent1"/>
        <w:sz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25F0009"/>
    <w:multiLevelType w:val="hybridMultilevel"/>
    <w:tmpl w:val="F0E664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2D18E3"/>
    <w:multiLevelType w:val="multilevel"/>
    <w:tmpl w:val="1E54CC06"/>
    <w:numStyleLink w:val="StylEnisa"/>
  </w:abstractNum>
  <w:abstractNum w:abstractNumId="12" w15:restartNumberingAfterBreak="0">
    <w:nsid w:val="4BF956F8"/>
    <w:multiLevelType w:val="hybridMultilevel"/>
    <w:tmpl w:val="61F0C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83208E"/>
    <w:multiLevelType w:val="hybridMultilevel"/>
    <w:tmpl w:val="3E98B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F95653"/>
    <w:multiLevelType w:val="multilevel"/>
    <w:tmpl w:val="432ECBEC"/>
    <w:lvl w:ilvl="0">
      <w:start w:val="1"/>
      <w:numFmt w:val="decimal"/>
      <w:pStyle w:val="Nzev"/>
      <w:lvlText w:val="%1."/>
      <w:lvlJc w:val="left"/>
      <w:pPr>
        <w:ind w:left="0" w:firstLine="0"/>
      </w:pPr>
      <w:rPr>
        <w:rFonts w:ascii="Arial" w:hAnsi="Arial" w:hint="default"/>
        <w:b/>
        <w:i w:val="0"/>
        <w:caps w:val="0"/>
        <w:strike w:val="0"/>
        <w:dstrike w:val="0"/>
        <w:vanish w:val="0"/>
        <w:color w:val="FFCD1C" w:themeColor="accent2"/>
        <w:sz w:val="54"/>
        <w:vertAlign w:val="baseline"/>
      </w:rPr>
    </w:lvl>
    <w:lvl w:ilvl="1">
      <w:start w:val="1"/>
      <w:numFmt w:val="decimal"/>
      <w:pStyle w:val="Nadpis2"/>
      <w:lvlText w:val="%1.%2"/>
      <w:lvlJc w:val="left"/>
      <w:pPr>
        <w:ind w:left="0" w:firstLine="0"/>
      </w:pPr>
      <w:rPr>
        <w:rFonts w:ascii="Arial" w:hAnsi="Arial" w:hint="default"/>
        <w:b/>
        <w:i w:val="0"/>
        <w:color w:val="0578BE" w:themeColor="text2"/>
        <w:sz w:val="22"/>
      </w:rPr>
    </w:lvl>
    <w:lvl w:ilvl="2">
      <w:start w:val="1"/>
      <w:numFmt w:val="decimal"/>
      <w:pStyle w:val="Nadpis3"/>
      <w:lvlText w:val="%1.%2.%3"/>
      <w:lvlJc w:val="left"/>
      <w:pPr>
        <w:ind w:left="0" w:firstLine="0"/>
      </w:pPr>
      <w:rPr>
        <w:rFonts w:ascii="Arial" w:hAnsi="Arial" w:hint="default"/>
        <w:b/>
        <w:i w:val="0"/>
        <w:color w:val="0578BE" w:themeColor="text2"/>
        <w:sz w:val="22"/>
      </w:rPr>
    </w:lvl>
    <w:lvl w:ilvl="3">
      <w:start w:val="1"/>
      <w:numFmt w:val="decimal"/>
      <w:pStyle w:val="Nadpis4"/>
      <w:lvlText w:val="%1.%2.%3.%4"/>
      <w:lvlJc w:val="left"/>
      <w:pPr>
        <w:ind w:left="0" w:firstLine="0"/>
      </w:pPr>
      <w:rPr>
        <w:rFonts w:ascii="Arial" w:hAnsi="Arial" w:hint="default"/>
        <w:b/>
        <w:i w:val="0"/>
        <w:color w:val="0578BE" w:themeColor="text2"/>
        <w:sz w:val="18"/>
      </w:rPr>
    </w:lvl>
    <w:lvl w:ilvl="4">
      <w:start w:val="1"/>
      <w:numFmt w:val="upperLetter"/>
      <w:pStyle w:val="HeadingAnnex1"/>
      <w:lvlText w:val="ANNEX %5:"/>
      <w:lvlJc w:val="left"/>
      <w:pPr>
        <w:ind w:left="0" w:firstLine="0"/>
      </w:pPr>
      <w:rPr>
        <w:rFonts w:ascii="Arial" w:hAnsi="Arial" w:hint="default"/>
        <w:b/>
        <w:i w:val="0"/>
        <w:caps w:val="0"/>
        <w:strike w:val="0"/>
        <w:dstrike w:val="0"/>
        <w:vanish w:val="0"/>
        <w:color w:val="FFCD1C" w:themeColor="accent2"/>
        <w:sz w:val="54"/>
        <w:vertAlign w:val="baseline"/>
      </w:rPr>
    </w:lvl>
    <w:lvl w:ilvl="5">
      <w:start w:val="1"/>
      <w:numFmt w:val="decimal"/>
      <w:pStyle w:val="HeadingAnnex2"/>
      <w:lvlText w:val="%5.%6"/>
      <w:lvlJc w:val="left"/>
      <w:pPr>
        <w:ind w:left="0" w:firstLine="0"/>
      </w:pPr>
      <w:rPr>
        <w:rFonts w:ascii="Arial" w:hAnsi="Arial" w:hint="default"/>
        <w:b/>
        <w:i w:val="0"/>
        <w:caps w:val="0"/>
        <w:strike w:val="0"/>
        <w:dstrike w:val="0"/>
        <w:vanish w:val="0"/>
        <w:color w:val="0578BE" w:themeColor="text2"/>
        <w:sz w:val="22"/>
        <w:vertAlign w:val="baseline"/>
      </w:rPr>
    </w:lvl>
    <w:lvl w:ilvl="6">
      <w:start w:val="1"/>
      <w:numFmt w:val="decimal"/>
      <w:pStyle w:val="HeadingAnnex3"/>
      <w:lvlText w:val="%5.%6.%7"/>
      <w:lvlJc w:val="left"/>
      <w:pPr>
        <w:ind w:left="0" w:firstLine="0"/>
      </w:pPr>
      <w:rPr>
        <w:rFonts w:ascii="Arial" w:hAnsi="Arial" w:hint="default"/>
        <w:b/>
        <w:i w:val="0"/>
        <w:color w:val="0578BE" w:themeColor="text2"/>
        <w:sz w:val="22"/>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70595E39"/>
    <w:multiLevelType w:val="multilevel"/>
    <w:tmpl w:val="63D42FC4"/>
    <w:numStyleLink w:val="BulletpointlistEnisa"/>
  </w:abstractNum>
  <w:abstractNum w:abstractNumId="16" w15:restartNumberingAfterBreak="0">
    <w:nsid w:val="714713AC"/>
    <w:multiLevelType w:val="hybridMultilevel"/>
    <w:tmpl w:val="A83A3B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7D2F23"/>
    <w:multiLevelType w:val="hybridMultilevel"/>
    <w:tmpl w:val="1110F4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91631D"/>
    <w:multiLevelType w:val="multilevel"/>
    <w:tmpl w:val="63D42FC4"/>
    <w:numStyleLink w:val="BulletpointlistEnisa"/>
  </w:abstractNum>
  <w:num w:numId="1" w16cid:durableId="1812869822">
    <w:abstractNumId w:val="9"/>
  </w:num>
  <w:num w:numId="2" w16cid:durableId="1481649791">
    <w:abstractNumId w:val="7"/>
  </w:num>
  <w:num w:numId="3" w16cid:durableId="1317683273">
    <w:abstractNumId w:val="5"/>
  </w:num>
  <w:num w:numId="4" w16cid:durableId="1812090676">
    <w:abstractNumId w:val="15"/>
  </w:num>
  <w:num w:numId="5" w16cid:durableId="1245191061">
    <w:abstractNumId w:val="18"/>
  </w:num>
  <w:num w:numId="6" w16cid:durableId="1547989274">
    <w:abstractNumId w:val="11"/>
    <w:lvlOverride w:ilvl="0">
      <w:lvl w:ilvl="0">
        <w:start w:val="1"/>
        <w:numFmt w:val="decimal"/>
        <w:lvlText w:val="%1."/>
        <w:lvlJc w:val="left"/>
        <w:pPr>
          <w:ind w:left="0" w:firstLine="0"/>
        </w:pPr>
        <w:rPr>
          <w:rFonts w:ascii="Arial" w:hAnsi="Arial" w:hint="default"/>
          <w:b w:val="0"/>
          <w:i w:val="0"/>
          <w:caps w:val="0"/>
          <w:strike w:val="0"/>
          <w:dstrike w:val="0"/>
          <w:vanish w:val="0"/>
          <w:color w:val="CB0538" w:themeColor="accent4"/>
          <w:sz w:val="54"/>
          <w:vertAlign w:val="baseline"/>
        </w:rPr>
      </w:lvl>
    </w:lvlOverride>
    <w:lvlOverride w:ilvl="1">
      <w:lvl w:ilvl="1">
        <w:start w:val="1"/>
        <w:numFmt w:val="decimal"/>
        <w:lvlText w:val="%1.%2"/>
        <w:lvlJc w:val="left"/>
        <w:pPr>
          <w:ind w:left="0" w:firstLine="0"/>
        </w:pPr>
        <w:rPr>
          <w:rFonts w:ascii="Arial" w:hAnsi="Arial" w:hint="default"/>
          <w:b/>
          <w:color w:val="CB0538" w:themeColor="accent4"/>
          <w:sz w:val="22"/>
        </w:rPr>
      </w:lvl>
    </w:lvlOverride>
    <w:lvlOverride w:ilvl="2">
      <w:lvl w:ilvl="2">
        <w:start w:val="1"/>
        <w:numFmt w:val="decimal"/>
        <w:lvlText w:val="%1.%2.%3"/>
        <w:lvlJc w:val="left"/>
        <w:pPr>
          <w:ind w:left="0" w:firstLine="0"/>
        </w:pPr>
        <w:rPr>
          <w:rFonts w:ascii="Arial" w:hAnsi="Arial" w:hint="default"/>
          <w:b/>
          <w:i w:val="0"/>
          <w:color w:val="CB0538" w:themeColor="accent4"/>
          <w:sz w:val="22"/>
        </w:rPr>
      </w:lvl>
    </w:lvlOverride>
    <w:lvlOverride w:ilvl="3">
      <w:lvl w:ilvl="3">
        <w:start w:val="1"/>
        <w:numFmt w:val="decimal"/>
        <w:lvlText w:val="%1.%2.%3.%4"/>
        <w:lvlJc w:val="left"/>
        <w:pPr>
          <w:ind w:left="0" w:firstLine="0"/>
        </w:pPr>
        <w:rPr>
          <w:rFonts w:ascii="Arial" w:hAnsi="Arial" w:hint="default"/>
          <w:b/>
          <w:i w:val="0"/>
          <w:color w:val="CB0538" w:themeColor="accent4"/>
          <w:sz w:val="18"/>
        </w:rPr>
      </w:lvl>
    </w:lvlOverride>
    <w:lvlOverride w:ilvl="4">
      <w:lvl w:ilvl="4">
        <w:start w:val="1"/>
        <w:numFmt w:val="upperLetter"/>
        <w:lvlText w:val="%5"/>
        <w:lvlJc w:val="left"/>
        <w:pPr>
          <w:ind w:left="0" w:firstLine="0"/>
        </w:pPr>
        <w:rPr>
          <w:rFonts w:ascii="Arial" w:hAnsi="Arial" w:hint="default"/>
          <w:b w:val="0"/>
          <w:i w:val="0"/>
          <w:caps w:val="0"/>
          <w:strike w:val="0"/>
          <w:dstrike w:val="0"/>
          <w:vanish w:val="0"/>
          <w:color w:val="CB0538" w:themeColor="accent4"/>
          <w:sz w:val="54"/>
          <w:vertAlign w:val="baseline"/>
        </w:rPr>
      </w:lvl>
    </w:lvlOverride>
    <w:lvlOverride w:ilvl="5">
      <w:lvl w:ilvl="5">
        <w:start w:val="1"/>
        <w:numFmt w:val="decimal"/>
        <w:lvlText w:val="%5.%6"/>
        <w:lvlJc w:val="left"/>
        <w:pPr>
          <w:ind w:left="0" w:firstLine="0"/>
        </w:pPr>
        <w:rPr>
          <w:rFonts w:ascii="Arial" w:hAnsi="Arial" w:hint="default"/>
          <w:b/>
          <w:i w:val="0"/>
          <w:caps w:val="0"/>
          <w:strike w:val="0"/>
          <w:dstrike w:val="0"/>
          <w:vanish w:val="0"/>
          <w:color w:val="CB0538" w:themeColor="accent4"/>
          <w:sz w:val="22"/>
          <w:vertAlign w:val="baseline"/>
        </w:rPr>
      </w:lvl>
    </w:lvlOverride>
    <w:lvlOverride w:ilvl="6">
      <w:lvl w:ilvl="6">
        <w:start w:val="1"/>
        <w:numFmt w:val="decimal"/>
        <w:lvlText w:val="%5.%6.%7"/>
        <w:lvlJc w:val="left"/>
        <w:pPr>
          <w:ind w:left="0" w:firstLine="0"/>
        </w:pPr>
        <w:rPr>
          <w:rFonts w:ascii="Arial" w:hAnsi="Arial" w:hint="default"/>
          <w:b/>
          <w:i w:val="0"/>
          <w:color w:val="CB0538" w:themeColor="accent4"/>
          <w:sz w:val="22"/>
        </w:rPr>
      </w:lvl>
    </w:lvlOverride>
  </w:num>
  <w:num w:numId="7" w16cid:durableId="835194132">
    <w:abstractNumId w:val="4"/>
  </w:num>
  <w:num w:numId="8" w16cid:durableId="1831629951">
    <w:abstractNumId w:val="3"/>
  </w:num>
  <w:num w:numId="9" w16cid:durableId="494414432">
    <w:abstractNumId w:val="2"/>
  </w:num>
  <w:num w:numId="10" w16cid:durableId="1795129340">
    <w:abstractNumId w:val="1"/>
  </w:num>
  <w:num w:numId="11" w16cid:durableId="547690763">
    <w:abstractNumId w:val="0"/>
  </w:num>
  <w:num w:numId="12" w16cid:durableId="324627066">
    <w:abstractNumId w:val="14"/>
  </w:num>
  <w:num w:numId="13" w16cid:durableId="1632787144">
    <w:abstractNumId w:val="6"/>
  </w:num>
  <w:num w:numId="14" w16cid:durableId="2079281210">
    <w:abstractNumId w:val="8"/>
  </w:num>
  <w:num w:numId="15" w16cid:durableId="1935747184">
    <w:abstractNumId w:val="12"/>
  </w:num>
  <w:num w:numId="16" w16cid:durableId="2145613486">
    <w:abstractNumId w:val="13"/>
  </w:num>
  <w:num w:numId="17" w16cid:durableId="1353914763">
    <w:abstractNumId w:val="16"/>
  </w:num>
  <w:num w:numId="18" w16cid:durableId="1663467513">
    <w:abstractNumId w:val="10"/>
  </w:num>
  <w:num w:numId="19" w16cid:durableId="6942865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cs-CZ" w:vendorID="64" w:dllVersion="0" w:nlCheck="1" w:checkStyle="0"/>
  <w:activeWritingStyle w:appName="MSWord" w:lang="de-AT"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9D"/>
    <w:rsid w:val="000065B0"/>
    <w:rsid w:val="00007435"/>
    <w:rsid w:val="000074AF"/>
    <w:rsid w:val="00010462"/>
    <w:rsid w:val="00012702"/>
    <w:rsid w:val="00016F15"/>
    <w:rsid w:val="00021737"/>
    <w:rsid w:val="0002190B"/>
    <w:rsid w:val="00025669"/>
    <w:rsid w:val="000259E2"/>
    <w:rsid w:val="00035931"/>
    <w:rsid w:val="000362E3"/>
    <w:rsid w:val="000364AA"/>
    <w:rsid w:val="00037899"/>
    <w:rsid w:val="00055C7B"/>
    <w:rsid w:val="00055FD4"/>
    <w:rsid w:val="00065E5D"/>
    <w:rsid w:val="00080469"/>
    <w:rsid w:val="0008165C"/>
    <w:rsid w:val="000823DD"/>
    <w:rsid w:val="000829F7"/>
    <w:rsid w:val="00082EB4"/>
    <w:rsid w:val="00082F6C"/>
    <w:rsid w:val="00083567"/>
    <w:rsid w:val="00083E81"/>
    <w:rsid w:val="000867A1"/>
    <w:rsid w:val="00094AE5"/>
    <w:rsid w:val="00097D19"/>
    <w:rsid w:val="000A4A91"/>
    <w:rsid w:val="000A4C2F"/>
    <w:rsid w:val="000A694F"/>
    <w:rsid w:val="000B0F19"/>
    <w:rsid w:val="000B4736"/>
    <w:rsid w:val="000B5457"/>
    <w:rsid w:val="000C1D26"/>
    <w:rsid w:val="000C2D86"/>
    <w:rsid w:val="000C5209"/>
    <w:rsid w:val="000D1927"/>
    <w:rsid w:val="000D3EC0"/>
    <w:rsid w:val="000D71F6"/>
    <w:rsid w:val="000D7DD3"/>
    <w:rsid w:val="000E083E"/>
    <w:rsid w:val="000E28AA"/>
    <w:rsid w:val="000E2EF5"/>
    <w:rsid w:val="000E3DFD"/>
    <w:rsid w:val="000E6288"/>
    <w:rsid w:val="000E7EC8"/>
    <w:rsid w:val="000F07FB"/>
    <w:rsid w:val="000F20B2"/>
    <w:rsid w:val="000F43D2"/>
    <w:rsid w:val="000F5035"/>
    <w:rsid w:val="000F7392"/>
    <w:rsid w:val="000F7EE4"/>
    <w:rsid w:val="00100EE8"/>
    <w:rsid w:val="00105BED"/>
    <w:rsid w:val="00105CF3"/>
    <w:rsid w:val="00111EF6"/>
    <w:rsid w:val="00113360"/>
    <w:rsid w:val="00120D74"/>
    <w:rsid w:val="0012572B"/>
    <w:rsid w:val="0013309C"/>
    <w:rsid w:val="001425F4"/>
    <w:rsid w:val="00143A6E"/>
    <w:rsid w:val="00152ECA"/>
    <w:rsid w:val="00153E6B"/>
    <w:rsid w:val="00162312"/>
    <w:rsid w:val="00162818"/>
    <w:rsid w:val="00162FA9"/>
    <w:rsid w:val="00166F1F"/>
    <w:rsid w:val="00167471"/>
    <w:rsid w:val="00173727"/>
    <w:rsid w:val="00175BF8"/>
    <w:rsid w:val="00175C2E"/>
    <w:rsid w:val="001922EC"/>
    <w:rsid w:val="001929A3"/>
    <w:rsid w:val="001A02A7"/>
    <w:rsid w:val="001A53DF"/>
    <w:rsid w:val="001A712A"/>
    <w:rsid w:val="001A74C1"/>
    <w:rsid w:val="001B311B"/>
    <w:rsid w:val="001B441A"/>
    <w:rsid w:val="001B52A4"/>
    <w:rsid w:val="001B716E"/>
    <w:rsid w:val="001C25CF"/>
    <w:rsid w:val="001C47FB"/>
    <w:rsid w:val="001C641A"/>
    <w:rsid w:val="001D123F"/>
    <w:rsid w:val="001D19A4"/>
    <w:rsid w:val="001E233F"/>
    <w:rsid w:val="001E38D2"/>
    <w:rsid w:val="001F0611"/>
    <w:rsid w:val="001F12DA"/>
    <w:rsid w:val="001F1A16"/>
    <w:rsid w:val="001F3C42"/>
    <w:rsid w:val="00201C80"/>
    <w:rsid w:val="002048CA"/>
    <w:rsid w:val="0022286F"/>
    <w:rsid w:val="00227EC9"/>
    <w:rsid w:val="0023405C"/>
    <w:rsid w:val="00235A25"/>
    <w:rsid w:val="00235D87"/>
    <w:rsid w:val="002374A5"/>
    <w:rsid w:val="00240B39"/>
    <w:rsid w:val="00250117"/>
    <w:rsid w:val="00250BFB"/>
    <w:rsid w:val="00250E92"/>
    <w:rsid w:val="00252682"/>
    <w:rsid w:val="00255A5C"/>
    <w:rsid w:val="00264CDB"/>
    <w:rsid w:val="00276E43"/>
    <w:rsid w:val="00285F54"/>
    <w:rsid w:val="00291074"/>
    <w:rsid w:val="002920F2"/>
    <w:rsid w:val="002A0C8E"/>
    <w:rsid w:val="002A4A60"/>
    <w:rsid w:val="002C09EF"/>
    <w:rsid w:val="002C2E7E"/>
    <w:rsid w:val="002C6810"/>
    <w:rsid w:val="002D05ED"/>
    <w:rsid w:val="002D1383"/>
    <w:rsid w:val="002D2592"/>
    <w:rsid w:val="002D4F01"/>
    <w:rsid w:val="002E0556"/>
    <w:rsid w:val="002E059E"/>
    <w:rsid w:val="002F479C"/>
    <w:rsid w:val="002F4CE2"/>
    <w:rsid w:val="002F7596"/>
    <w:rsid w:val="00305018"/>
    <w:rsid w:val="00307223"/>
    <w:rsid w:val="003144EA"/>
    <w:rsid w:val="00314729"/>
    <w:rsid w:val="00316D02"/>
    <w:rsid w:val="00320731"/>
    <w:rsid w:val="003267AD"/>
    <w:rsid w:val="00335C19"/>
    <w:rsid w:val="003376B6"/>
    <w:rsid w:val="00337E9D"/>
    <w:rsid w:val="00340650"/>
    <w:rsid w:val="003414A8"/>
    <w:rsid w:val="00341EAE"/>
    <w:rsid w:val="00343E08"/>
    <w:rsid w:val="0034432D"/>
    <w:rsid w:val="003540C2"/>
    <w:rsid w:val="00354C90"/>
    <w:rsid w:val="00360E5A"/>
    <w:rsid w:val="00361581"/>
    <w:rsid w:val="00377420"/>
    <w:rsid w:val="003843F6"/>
    <w:rsid w:val="003847BF"/>
    <w:rsid w:val="0038719D"/>
    <w:rsid w:val="003906F5"/>
    <w:rsid w:val="003910F8"/>
    <w:rsid w:val="0039576E"/>
    <w:rsid w:val="00395CBB"/>
    <w:rsid w:val="003A4436"/>
    <w:rsid w:val="003A6D4B"/>
    <w:rsid w:val="003B03D9"/>
    <w:rsid w:val="003B077A"/>
    <w:rsid w:val="003B322B"/>
    <w:rsid w:val="003B4A3B"/>
    <w:rsid w:val="003B4CE8"/>
    <w:rsid w:val="003B679D"/>
    <w:rsid w:val="003C7896"/>
    <w:rsid w:val="003D2ADB"/>
    <w:rsid w:val="003E0634"/>
    <w:rsid w:val="003E0FD2"/>
    <w:rsid w:val="003E2F9A"/>
    <w:rsid w:val="003E4A16"/>
    <w:rsid w:val="003E5914"/>
    <w:rsid w:val="003F1AC8"/>
    <w:rsid w:val="003F31E8"/>
    <w:rsid w:val="003F5DF4"/>
    <w:rsid w:val="00401285"/>
    <w:rsid w:val="00401463"/>
    <w:rsid w:val="00403A0C"/>
    <w:rsid w:val="0040468F"/>
    <w:rsid w:val="00405D3B"/>
    <w:rsid w:val="00411054"/>
    <w:rsid w:val="00412ADB"/>
    <w:rsid w:val="0041548B"/>
    <w:rsid w:val="004154FF"/>
    <w:rsid w:val="00415C60"/>
    <w:rsid w:val="004169FB"/>
    <w:rsid w:val="00421DB8"/>
    <w:rsid w:val="004315A3"/>
    <w:rsid w:val="00431E1F"/>
    <w:rsid w:val="0043226F"/>
    <w:rsid w:val="00436E2B"/>
    <w:rsid w:val="00441231"/>
    <w:rsid w:val="00450529"/>
    <w:rsid w:val="0045197E"/>
    <w:rsid w:val="00453CF9"/>
    <w:rsid w:val="00456D7C"/>
    <w:rsid w:val="00463D10"/>
    <w:rsid w:val="00463FC8"/>
    <w:rsid w:val="00466BB3"/>
    <w:rsid w:val="00467038"/>
    <w:rsid w:val="00467A97"/>
    <w:rsid w:val="004752C2"/>
    <w:rsid w:val="004752CD"/>
    <w:rsid w:val="004753A5"/>
    <w:rsid w:val="0047572C"/>
    <w:rsid w:val="00476B59"/>
    <w:rsid w:val="0047704B"/>
    <w:rsid w:val="00482FD4"/>
    <w:rsid w:val="0049640B"/>
    <w:rsid w:val="004B0FBB"/>
    <w:rsid w:val="004B2519"/>
    <w:rsid w:val="004B409E"/>
    <w:rsid w:val="004B4182"/>
    <w:rsid w:val="004B58DE"/>
    <w:rsid w:val="004B6037"/>
    <w:rsid w:val="004C2C9B"/>
    <w:rsid w:val="004C303F"/>
    <w:rsid w:val="004D4603"/>
    <w:rsid w:val="004E19B4"/>
    <w:rsid w:val="004E3FCA"/>
    <w:rsid w:val="004F2131"/>
    <w:rsid w:val="00503696"/>
    <w:rsid w:val="0050565F"/>
    <w:rsid w:val="00505C61"/>
    <w:rsid w:val="00505F40"/>
    <w:rsid w:val="0051023B"/>
    <w:rsid w:val="00523251"/>
    <w:rsid w:val="005329E5"/>
    <w:rsid w:val="00534504"/>
    <w:rsid w:val="005348E6"/>
    <w:rsid w:val="0054446E"/>
    <w:rsid w:val="00545E9D"/>
    <w:rsid w:val="00546994"/>
    <w:rsid w:val="0054707F"/>
    <w:rsid w:val="0056008F"/>
    <w:rsid w:val="00561B26"/>
    <w:rsid w:val="0057380C"/>
    <w:rsid w:val="00583BD8"/>
    <w:rsid w:val="00592B6B"/>
    <w:rsid w:val="00596519"/>
    <w:rsid w:val="005B5135"/>
    <w:rsid w:val="005C19F9"/>
    <w:rsid w:val="005C1FE7"/>
    <w:rsid w:val="005C2520"/>
    <w:rsid w:val="005C2929"/>
    <w:rsid w:val="005C38C0"/>
    <w:rsid w:val="005C50C0"/>
    <w:rsid w:val="005C5809"/>
    <w:rsid w:val="005C7F6B"/>
    <w:rsid w:val="005D016B"/>
    <w:rsid w:val="005D5C81"/>
    <w:rsid w:val="005E0C1B"/>
    <w:rsid w:val="005E1CEF"/>
    <w:rsid w:val="005E3E52"/>
    <w:rsid w:val="005E629A"/>
    <w:rsid w:val="005F1978"/>
    <w:rsid w:val="005F5D3E"/>
    <w:rsid w:val="005F7CC3"/>
    <w:rsid w:val="006007BC"/>
    <w:rsid w:val="00600F4B"/>
    <w:rsid w:val="00601350"/>
    <w:rsid w:val="00602211"/>
    <w:rsid w:val="00605012"/>
    <w:rsid w:val="00607A93"/>
    <w:rsid w:val="00611318"/>
    <w:rsid w:val="0061296F"/>
    <w:rsid w:val="0061350C"/>
    <w:rsid w:val="006139D5"/>
    <w:rsid w:val="00617096"/>
    <w:rsid w:val="00620843"/>
    <w:rsid w:val="00621EC8"/>
    <w:rsid w:val="00625169"/>
    <w:rsid w:val="00625BB1"/>
    <w:rsid w:val="0063053E"/>
    <w:rsid w:val="00631192"/>
    <w:rsid w:val="006319C8"/>
    <w:rsid w:val="00635A64"/>
    <w:rsid w:val="00640A46"/>
    <w:rsid w:val="006434A1"/>
    <w:rsid w:val="00646FCF"/>
    <w:rsid w:val="006515C7"/>
    <w:rsid w:val="00662E17"/>
    <w:rsid w:val="0066480F"/>
    <w:rsid w:val="00664DBD"/>
    <w:rsid w:val="0066627D"/>
    <w:rsid w:val="00672C19"/>
    <w:rsid w:val="00673588"/>
    <w:rsid w:val="00674ED4"/>
    <w:rsid w:val="00687BA1"/>
    <w:rsid w:val="00687D66"/>
    <w:rsid w:val="00692E1C"/>
    <w:rsid w:val="00693A00"/>
    <w:rsid w:val="00694A81"/>
    <w:rsid w:val="006A36FD"/>
    <w:rsid w:val="006A37D1"/>
    <w:rsid w:val="006A531F"/>
    <w:rsid w:val="006A6F70"/>
    <w:rsid w:val="006B0D63"/>
    <w:rsid w:val="006B10A1"/>
    <w:rsid w:val="006B1B60"/>
    <w:rsid w:val="006C085D"/>
    <w:rsid w:val="006C4EC7"/>
    <w:rsid w:val="006C5FD0"/>
    <w:rsid w:val="006C7326"/>
    <w:rsid w:val="006C733F"/>
    <w:rsid w:val="006D090A"/>
    <w:rsid w:val="006E11A7"/>
    <w:rsid w:val="006E11C9"/>
    <w:rsid w:val="006E3829"/>
    <w:rsid w:val="006E786E"/>
    <w:rsid w:val="006F0AE1"/>
    <w:rsid w:val="006F1A9D"/>
    <w:rsid w:val="006F6E10"/>
    <w:rsid w:val="007021B8"/>
    <w:rsid w:val="0070256B"/>
    <w:rsid w:val="00703181"/>
    <w:rsid w:val="00715C7E"/>
    <w:rsid w:val="0071783D"/>
    <w:rsid w:val="0072366C"/>
    <w:rsid w:val="0072548E"/>
    <w:rsid w:val="00725718"/>
    <w:rsid w:val="00726B4B"/>
    <w:rsid w:val="00726CCC"/>
    <w:rsid w:val="007273F1"/>
    <w:rsid w:val="007303BA"/>
    <w:rsid w:val="007335BE"/>
    <w:rsid w:val="0073688D"/>
    <w:rsid w:val="00740053"/>
    <w:rsid w:val="00744DD4"/>
    <w:rsid w:val="00745E2C"/>
    <w:rsid w:val="00746A75"/>
    <w:rsid w:val="00750136"/>
    <w:rsid w:val="00755558"/>
    <w:rsid w:val="00757425"/>
    <w:rsid w:val="00761BF5"/>
    <w:rsid w:val="007660B9"/>
    <w:rsid w:val="00770138"/>
    <w:rsid w:val="00775DFF"/>
    <w:rsid w:val="00781F74"/>
    <w:rsid w:val="00786C04"/>
    <w:rsid w:val="00787F72"/>
    <w:rsid w:val="0079494A"/>
    <w:rsid w:val="007A02E7"/>
    <w:rsid w:val="007B0A64"/>
    <w:rsid w:val="007B0DF1"/>
    <w:rsid w:val="007B10B8"/>
    <w:rsid w:val="007B5B12"/>
    <w:rsid w:val="007B6F32"/>
    <w:rsid w:val="007C181F"/>
    <w:rsid w:val="007C1DA1"/>
    <w:rsid w:val="007C7DF2"/>
    <w:rsid w:val="007D26CE"/>
    <w:rsid w:val="007D29EF"/>
    <w:rsid w:val="007D4648"/>
    <w:rsid w:val="007E2570"/>
    <w:rsid w:val="007E27EB"/>
    <w:rsid w:val="007E30C6"/>
    <w:rsid w:val="007F508D"/>
    <w:rsid w:val="00800BB6"/>
    <w:rsid w:val="00801E12"/>
    <w:rsid w:val="00801F87"/>
    <w:rsid w:val="0081054B"/>
    <w:rsid w:val="00813BED"/>
    <w:rsid w:val="00814A9D"/>
    <w:rsid w:val="00814C02"/>
    <w:rsid w:val="00820D42"/>
    <w:rsid w:val="00823729"/>
    <w:rsid w:val="00823BD7"/>
    <w:rsid w:val="00835290"/>
    <w:rsid w:val="008423FA"/>
    <w:rsid w:val="00842785"/>
    <w:rsid w:val="008464C1"/>
    <w:rsid w:val="008526A4"/>
    <w:rsid w:val="00861900"/>
    <w:rsid w:val="00863E2C"/>
    <w:rsid w:val="00865722"/>
    <w:rsid w:val="00865CA0"/>
    <w:rsid w:val="00870EFB"/>
    <w:rsid w:val="00873314"/>
    <w:rsid w:val="00877B5A"/>
    <w:rsid w:val="00881CFF"/>
    <w:rsid w:val="008912BF"/>
    <w:rsid w:val="00896572"/>
    <w:rsid w:val="0089711C"/>
    <w:rsid w:val="008A0501"/>
    <w:rsid w:val="008A2AB7"/>
    <w:rsid w:val="008A2F85"/>
    <w:rsid w:val="008A3DF5"/>
    <w:rsid w:val="008A4157"/>
    <w:rsid w:val="008A76E2"/>
    <w:rsid w:val="008B3D50"/>
    <w:rsid w:val="008B42D3"/>
    <w:rsid w:val="008C433E"/>
    <w:rsid w:val="008C4E76"/>
    <w:rsid w:val="008C61C0"/>
    <w:rsid w:val="008C6308"/>
    <w:rsid w:val="008C6A53"/>
    <w:rsid w:val="008C6A5C"/>
    <w:rsid w:val="008D34AD"/>
    <w:rsid w:val="008E2F3A"/>
    <w:rsid w:val="008E57B9"/>
    <w:rsid w:val="008E709A"/>
    <w:rsid w:val="008F21CC"/>
    <w:rsid w:val="008F2D6A"/>
    <w:rsid w:val="008F4F53"/>
    <w:rsid w:val="009056DD"/>
    <w:rsid w:val="00907A30"/>
    <w:rsid w:val="0092027A"/>
    <w:rsid w:val="009204DD"/>
    <w:rsid w:val="009209F8"/>
    <w:rsid w:val="00920E25"/>
    <w:rsid w:val="009217DD"/>
    <w:rsid w:val="00923304"/>
    <w:rsid w:val="00923B52"/>
    <w:rsid w:val="00923D67"/>
    <w:rsid w:val="00924FF0"/>
    <w:rsid w:val="00925C74"/>
    <w:rsid w:val="0092751F"/>
    <w:rsid w:val="0093114A"/>
    <w:rsid w:val="009312BE"/>
    <w:rsid w:val="009344E9"/>
    <w:rsid w:val="00934BBB"/>
    <w:rsid w:val="009375A1"/>
    <w:rsid w:val="00941AB4"/>
    <w:rsid w:val="0095490D"/>
    <w:rsid w:val="00956558"/>
    <w:rsid w:val="00957E7C"/>
    <w:rsid w:val="00961364"/>
    <w:rsid w:val="00963C92"/>
    <w:rsid w:val="009714BE"/>
    <w:rsid w:val="00981C17"/>
    <w:rsid w:val="00986A20"/>
    <w:rsid w:val="0099124C"/>
    <w:rsid w:val="00991886"/>
    <w:rsid w:val="00993A9B"/>
    <w:rsid w:val="00993BD0"/>
    <w:rsid w:val="009A2055"/>
    <w:rsid w:val="009A6A21"/>
    <w:rsid w:val="009A7DFA"/>
    <w:rsid w:val="009B032C"/>
    <w:rsid w:val="009B2266"/>
    <w:rsid w:val="009B226B"/>
    <w:rsid w:val="009B2F35"/>
    <w:rsid w:val="009B3153"/>
    <w:rsid w:val="009B77F7"/>
    <w:rsid w:val="009C0970"/>
    <w:rsid w:val="009D097C"/>
    <w:rsid w:val="009D3A65"/>
    <w:rsid w:val="009D51F5"/>
    <w:rsid w:val="009F38B8"/>
    <w:rsid w:val="00A02AD2"/>
    <w:rsid w:val="00A073DC"/>
    <w:rsid w:val="00A1133E"/>
    <w:rsid w:val="00A13116"/>
    <w:rsid w:val="00A17791"/>
    <w:rsid w:val="00A20A42"/>
    <w:rsid w:val="00A26827"/>
    <w:rsid w:val="00A26FA9"/>
    <w:rsid w:val="00A32047"/>
    <w:rsid w:val="00A37351"/>
    <w:rsid w:val="00A535CE"/>
    <w:rsid w:val="00A54840"/>
    <w:rsid w:val="00A562A6"/>
    <w:rsid w:val="00A64516"/>
    <w:rsid w:val="00A71159"/>
    <w:rsid w:val="00A75AB0"/>
    <w:rsid w:val="00A831C8"/>
    <w:rsid w:val="00A84351"/>
    <w:rsid w:val="00A8589E"/>
    <w:rsid w:val="00A912F9"/>
    <w:rsid w:val="00A944DD"/>
    <w:rsid w:val="00A97B88"/>
    <w:rsid w:val="00AA0337"/>
    <w:rsid w:val="00AA5541"/>
    <w:rsid w:val="00AB1985"/>
    <w:rsid w:val="00AB5708"/>
    <w:rsid w:val="00AB579A"/>
    <w:rsid w:val="00AB78D4"/>
    <w:rsid w:val="00AC7B1F"/>
    <w:rsid w:val="00AD53FE"/>
    <w:rsid w:val="00AD6A7E"/>
    <w:rsid w:val="00AE548C"/>
    <w:rsid w:val="00AF3598"/>
    <w:rsid w:val="00AF393D"/>
    <w:rsid w:val="00AF49BF"/>
    <w:rsid w:val="00AF7950"/>
    <w:rsid w:val="00AF7DE6"/>
    <w:rsid w:val="00B01C80"/>
    <w:rsid w:val="00B047A4"/>
    <w:rsid w:val="00B05925"/>
    <w:rsid w:val="00B05BC1"/>
    <w:rsid w:val="00B078F7"/>
    <w:rsid w:val="00B07D72"/>
    <w:rsid w:val="00B17692"/>
    <w:rsid w:val="00B17A90"/>
    <w:rsid w:val="00B222F7"/>
    <w:rsid w:val="00B24C3E"/>
    <w:rsid w:val="00B2571A"/>
    <w:rsid w:val="00B25EBA"/>
    <w:rsid w:val="00B400B0"/>
    <w:rsid w:val="00B430C7"/>
    <w:rsid w:val="00B43DEE"/>
    <w:rsid w:val="00B45016"/>
    <w:rsid w:val="00B466BB"/>
    <w:rsid w:val="00B46E29"/>
    <w:rsid w:val="00B47971"/>
    <w:rsid w:val="00B507B0"/>
    <w:rsid w:val="00B50DD5"/>
    <w:rsid w:val="00B51F74"/>
    <w:rsid w:val="00B63187"/>
    <w:rsid w:val="00B63712"/>
    <w:rsid w:val="00B6784E"/>
    <w:rsid w:val="00B716F7"/>
    <w:rsid w:val="00B71E9F"/>
    <w:rsid w:val="00B906AB"/>
    <w:rsid w:val="00BA033E"/>
    <w:rsid w:val="00BA3E44"/>
    <w:rsid w:val="00BB3A7B"/>
    <w:rsid w:val="00BB4B30"/>
    <w:rsid w:val="00BB7587"/>
    <w:rsid w:val="00BC28C7"/>
    <w:rsid w:val="00BC2DE9"/>
    <w:rsid w:val="00BC3E87"/>
    <w:rsid w:val="00BC560B"/>
    <w:rsid w:val="00BC6779"/>
    <w:rsid w:val="00BD6F76"/>
    <w:rsid w:val="00BE1598"/>
    <w:rsid w:val="00BE1EA8"/>
    <w:rsid w:val="00BF0AA0"/>
    <w:rsid w:val="00BF7C84"/>
    <w:rsid w:val="00C01C82"/>
    <w:rsid w:val="00C02442"/>
    <w:rsid w:val="00C03E2A"/>
    <w:rsid w:val="00C140BE"/>
    <w:rsid w:val="00C16604"/>
    <w:rsid w:val="00C20ACB"/>
    <w:rsid w:val="00C21671"/>
    <w:rsid w:val="00C316A2"/>
    <w:rsid w:val="00C31DF6"/>
    <w:rsid w:val="00C35291"/>
    <w:rsid w:val="00C372CB"/>
    <w:rsid w:val="00C41248"/>
    <w:rsid w:val="00C429BA"/>
    <w:rsid w:val="00C42D85"/>
    <w:rsid w:val="00C44FB3"/>
    <w:rsid w:val="00C508BE"/>
    <w:rsid w:val="00C54A4A"/>
    <w:rsid w:val="00C55AFB"/>
    <w:rsid w:val="00C6290C"/>
    <w:rsid w:val="00C63AD3"/>
    <w:rsid w:val="00C718F9"/>
    <w:rsid w:val="00C721E7"/>
    <w:rsid w:val="00C7408B"/>
    <w:rsid w:val="00C80A25"/>
    <w:rsid w:val="00C921C2"/>
    <w:rsid w:val="00C944F1"/>
    <w:rsid w:val="00CA23CF"/>
    <w:rsid w:val="00CA4CD4"/>
    <w:rsid w:val="00CA6F22"/>
    <w:rsid w:val="00CB057A"/>
    <w:rsid w:val="00CB57E1"/>
    <w:rsid w:val="00CB591F"/>
    <w:rsid w:val="00CB6B96"/>
    <w:rsid w:val="00CC0D70"/>
    <w:rsid w:val="00CD55B5"/>
    <w:rsid w:val="00CE1DD2"/>
    <w:rsid w:val="00CE3099"/>
    <w:rsid w:val="00CE4C3C"/>
    <w:rsid w:val="00CF0B40"/>
    <w:rsid w:val="00CF1C1D"/>
    <w:rsid w:val="00CF2743"/>
    <w:rsid w:val="00CF3972"/>
    <w:rsid w:val="00D03B53"/>
    <w:rsid w:val="00D05EA3"/>
    <w:rsid w:val="00D142B3"/>
    <w:rsid w:val="00D151E5"/>
    <w:rsid w:val="00D20B3F"/>
    <w:rsid w:val="00D26868"/>
    <w:rsid w:val="00D3021B"/>
    <w:rsid w:val="00D30E25"/>
    <w:rsid w:val="00D31917"/>
    <w:rsid w:val="00D31A70"/>
    <w:rsid w:val="00D32BA1"/>
    <w:rsid w:val="00D340F1"/>
    <w:rsid w:val="00D3513A"/>
    <w:rsid w:val="00D4059D"/>
    <w:rsid w:val="00D40DC4"/>
    <w:rsid w:val="00D416F9"/>
    <w:rsid w:val="00D41C1C"/>
    <w:rsid w:val="00D4358A"/>
    <w:rsid w:val="00D4565B"/>
    <w:rsid w:val="00D508BA"/>
    <w:rsid w:val="00D62DC8"/>
    <w:rsid w:val="00D63CD3"/>
    <w:rsid w:val="00D6418E"/>
    <w:rsid w:val="00D64274"/>
    <w:rsid w:val="00D6643D"/>
    <w:rsid w:val="00D66C12"/>
    <w:rsid w:val="00D706BB"/>
    <w:rsid w:val="00D70F63"/>
    <w:rsid w:val="00D72219"/>
    <w:rsid w:val="00D72EC8"/>
    <w:rsid w:val="00D83C91"/>
    <w:rsid w:val="00D83E04"/>
    <w:rsid w:val="00D83F95"/>
    <w:rsid w:val="00D84F51"/>
    <w:rsid w:val="00DA0EC4"/>
    <w:rsid w:val="00DA1C06"/>
    <w:rsid w:val="00DA45E0"/>
    <w:rsid w:val="00DA7D18"/>
    <w:rsid w:val="00DB482E"/>
    <w:rsid w:val="00DB7757"/>
    <w:rsid w:val="00DC0ACD"/>
    <w:rsid w:val="00DC3168"/>
    <w:rsid w:val="00DC3D29"/>
    <w:rsid w:val="00DD344F"/>
    <w:rsid w:val="00DD5EE7"/>
    <w:rsid w:val="00DD7AE1"/>
    <w:rsid w:val="00DF484A"/>
    <w:rsid w:val="00DF51BC"/>
    <w:rsid w:val="00DF51C6"/>
    <w:rsid w:val="00DF568C"/>
    <w:rsid w:val="00DF5DCD"/>
    <w:rsid w:val="00DF6F07"/>
    <w:rsid w:val="00E031EF"/>
    <w:rsid w:val="00E03C9B"/>
    <w:rsid w:val="00E04BBD"/>
    <w:rsid w:val="00E04FFF"/>
    <w:rsid w:val="00E05049"/>
    <w:rsid w:val="00E13F40"/>
    <w:rsid w:val="00E13F52"/>
    <w:rsid w:val="00E21F67"/>
    <w:rsid w:val="00E2242D"/>
    <w:rsid w:val="00E30AB9"/>
    <w:rsid w:val="00E3571D"/>
    <w:rsid w:val="00E360BC"/>
    <w:rsid w:val="00E364AD"/>
    <w:rsid w:val="00E404F5"/>
    <w:rsid w:val="00E42D6E"/>
    <w:rsid w:val="00E456FC"/>
    <w:rsid w:val="00E52A89"/>
    <w:rsid w:val="00E52AAD"/>
    <w:rsid w:val="00E54775"/>
    <w:rsid w:val="00E5530B"/>
    <w:rsid w:val="00E5585B"/>
    <w:rsid w:val="00E57FD6"/>
    <w:rsid w:val="00E620ED"/>
    <w:rsid w:val="00E62B65"/>
    <w:rsid w:val="00E63F53"/>
    <w:rsid w:val="00E734A7"/>
    <w:rsid w:val="00E762F8"/>
    <w:rsid w:val="00E801B8"/>
    <w:rsid w:val="00E83D1D"/>
    <w:rsid w:val="00E87B4E"/>
    <w:rsid w:val="00E87C7D"/>
    <w:rsid w:val="00E934B0"/>
    <w:rsid w:val="00E938FC"/>
    <w:rsid w:val="00E94286"/>
    <w:rsid w:val="00EA5770"/>
    <w:rsid w:val="00EB1745"/>
    <w:rsid w:val="00EB5D29"/>
    <w:rsid w:val="00EB5F3F"/>
    <w:rsid w:val="00EB5FDA"/>
    <w:rsid w:val="00EB745A"/>
    <w:rsid w:val="00EB7620"/>
    <w:rsid w:val="00EC0B3B"/>
    <w:rsid w:val="00EC1453"/>
    <w:rsid w:val="00EC4A2A"/>
    <w:rsid w:val="00ED1F96"/>
    <w:rsid w:val="00ED262C"/>
    <w:rsid w:val="00EE1819"/>
    <w:rsid w:val="00EE5271"/>
    <w:rsid w:val="00EE5972"/>
    <w:rsid w:val="00EE76C0"/>
    <w:rsid w:val="00EF4107"/>
    <w:rsid w:val="00EF6359"/>
    <w:rsid w:val="00F05589"/>
    <w:rsid w:val="00F05D24"/>
    <w:rsid w:val="00F06443"/>
    <w:rsid w:val="00F0781B"/>
    <w:rsid w:val="00F12482"/>
    <w:rsid w:val="00F25A85"/>
    <w:rsid w:val="00F26A9A"/>
    <w:rsid w:val="00F30CA0"/>
    <w:rsid w:val="00F32754"/>
    <w:rsid w:val="00F52332"/>
    <w:rsid w:val="00F526A4"/>
    <w:rsid w:val="00F54BE4"/>
    <w:rsid w:val="00F5682B"/>
    <w:rsid w:val="00F56BFC"/>
    <w:rsid w:val="00F60CE6"/>
    <w:rsid w:val="00F64C84"/>
    <w:rsid w:val="00F85C47"/>
    <w:rsid w:val="00F976E0"/>
    <w:rsid w:val="00FA138E"/>
    <w:rsid w:val="00FA24AB"/>
    <w:rsid w:val="00FA3072"/>
    <w:rsid w:val="00FA44C9"/>
    <w:rsid w:val="00FA5562"/>
    <w:rsid w:val="00FB1450"/>
    <w:rsid w:val="00FB4F74"/>
    <w:rsid w:val="00FB54E0"/>
    <w:rsid w:val="00FB5C0C"/>
    <w:rsid w:val="00FC2600"/>
    <w:rsid w:val="00FC594B"/>
    <w:rsid w:val="00FC7B83"/>
    <w:rsid w:val="00FD1444"/>
    <w:rsid w:val="00FD4014"/>
    <w:rsid w:val="00FE2E51"/>
    <w:rsid w:val="00FE7346"/>
    <w:rsid w:val="00FE7791"/>
    <w:rsid w:val="00FF16C6"/>
    <w:rsid w:val="00FF5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8D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Regular text"/>
    <w:uiPriority w:val="2"/>
    <w:qFormat/>
    <w:rsid w:val="00E21F67"/>
    <w:pPr>
      <w:autoSpaceDE w:val="0"/>
      <w:autoSpaceDN w:val="0"/>
      <w:adjustRightInd w:val="0"/>
      <w:spacing w:after="260" w:line="260" w:lineRule="exact"/>
      <w:ind w:right="1758"/>
    </w:pPr>
    <w:rPr>
      <w:sz w:val="18"/>
      <w:lang w:val="en-GB"/>
    </w:rPr>
  </w:style>
  <w:style w:type="paragraph" w:styleId="Nadpis1">
    <w:name w:val="heading 1"/>
    <w:basedOn w:val="Normln"/>
    <w:next w:val="Normln"/>
    <w:link w:val="Nadpis1Char"/>
    <w:rsid w:val="00F06443"/>
    <w:pPr>
      <w:keepNext/>
      <w:keepLines/>
      <w:spacing w:before="400" w:after="40" w:line="240" w:lineRule="auto"/>
      <w:outlineLvl w:val="0"/>
    </w:pPr>
    <w:rPr>
      <w:rFonts w:asciiTheme="majorHAnsi" w:eastAsiaTheme="majorEastAsia" w:hAnsiTheme="majorHAnsi" w:cstheme="majorBidi"/>
      <w:caps/>
      <w:sz w:val="36"/>
      <w:szCs w:val="36"/>
    </w:rPr>
  </w:style>
  <w:style w:type="paragraph" w:styleId="Nadpis2">
    <w:name w:val="heading 2"/>
    <w:aliases w:val="Chapter Heading 2"/>
    <w:basedOn w:val="Normln"/>
    <w:next w:val="Normln"/>
    <w:link w:val="Nadpis2Char"/>
    <w:uiPriority w:val="1"/>
    <w:unhideWhenUsed/>
    <w:qFormat/>
    <w:rsid w:val="00611318"/>
    <w:pPr>
      <w:keepNext/>
      <w:keepLines/>
      <w:numPr>
        <w:ilvl w:val="1"/>
        <w:numId w:val="12"/>
      </w:numPr>
      <w:tabs>
        <w:tab w:val="left" w:pos="369"/>
      </w:tabs>
      <w:spacing w:before="260" w:after="0"/>
      <w:outlineLvl w:val="1"/>
    </w:pPr>
    <w:rPr>
      <w:rFonts w:eastAsiaTheme="majorEastAsia"/>
      <w:b/>
      <w:bCs/>
      <w:caps/>
      <w:color w:val="0578BE" w:themeColor="text2"/>
      <w:sz w:val="22"/>
    </w:rPr>
  </w:style>
  <w:style w:type="paragraph" w:styleId="Nadpis3">
    <w:name w:val="heading 3"/>
    <w:aliases w:val="Chapter Heading 3"/>
    <w:basedOn w:val="Normln"/>
    <w:next w:val="Normln"/>
    <w:link w:val="Nadpis3Char"/>
    <w:uiPriority w:val="1"/>
    <w:unhideWhenUsed/>
    <w:qFormat/>
    <w:rsid w:val="00611318"/>
    <w:pPr>
      <w:numPr>
        <w:ilvl w:val="2"/>
        <w:numId w:val="12"/>
      </w:numPr>
      <w:tabs>
        <w:tab w:val="left" w:pos="567"/>
      </w:tabs>
      <w:spacing w:before="260" w:after="0"/>
      <w:outlineLvl w:val="2"/>
    </w:pPr>
    <w:rPr>
      <w:b/>
      <w:bCs/>
      <w:color w:val="0578BE" w:themeColor="text2"/>
      <w:sz w:val="22"/>
    </w:rPr>
  </w:style>
  <w:style w:type="paragraph" w:styleId="Nadpis4">
    <w:name w:val="heading 4"/>
    <w:aliases w:val="Chapter Heading 4"/>
    <w:basedOn w:val="Normln"/>
    <w:next w:val="Normln"/>
    <w:link w:val="Nadpis4Char"/>
    <w:uiPriority w:val="1"/>
    <w:unhideWhenUsed/>
    <w:qFormat/>
    <w:rsid w:val="00611318"/>
    <w:pPr>
      <w:numPr>
        <w:ilvl w:val="3"/>
        <w:numId w:val="12"/>
      </w:numPr>
      <w:tabs>
        <w:tab w:val="left" w:pos="624"/>
      </w:tabs>
      <w:spacing w:before="260" w:after="0"/>
      <w:outlineLvl w:val="3"/>
    </w:pPr>
    <w:rPr>
      <w:b/>
      <w:bCs/>
      <w:color w:val="0578BE" w:themeColor="text2"/>
    </w:rPr>
  </w:style>
  <w:style w:type="paragraph" w:styleId="Nadpis5">
    <w:name w:val="heading 5"/>
    <w:basedOn w:val="Normln"/>
    <w:next w:val="Normln"/>
    <w:link w:val="Nadpis5Char"/>
    <w:uiPriority w:val="9"/>
    <w:semiHidden/>
    <w:unhideWhenUsed/>
    <w:rsid w:val="00F06443"/>
    <w:pPr>
      <w:keepNext/>
      <w:keepLines/>
      <w:spacing w:before="120"/>
      <w:outlineLvl w:val="4"/>
    </w:pPr>
    <w:rPr>
      <w:rFonts w:asciiTheme="majorHAnsi" w:eastAsiaTheme="majorEastAsia" w:hAnsiTheme="majorHAnsi" w:cstheme="majorBidi"/>
      <w:i/>
      <w:iCs/>
      <w:caps/>
    </w:rPr>
  </w:style>
  <w:style w:type="paragraph" w:styleId="Nadpis6">
    <w:name w:val="heading 6"/>
    <w:basedOn w:val="Normln"/>
    <w:next w:val="Normln"/>
    <w:link w:val="Nadpis6Char"/>
    <w:uiPriority w:val="9"/>
    <w:semiHidden/>
    <w:unhideWhenUsed/>
    <w:qFormat/>
    <w:rsid w:val="00F06443"/>
    <w:pPr>
      <w:keepNext/>
      <w:keepLines/>
      <w:spacing w:before="120"/>
      <w:outlineLvl w:val="5"/>
    </w:pPr>
    <w:rPr>
      <w:rFonts w:asciiTheme="majorHAnsi" w:eastAsiaTheme="majorEastAsia" w:hAnsiTheme="majorHAnsi" w:cstheme="majorBidi"/>
      <w:b/>
      <w:bCs/>
      <w:caps/>
      <w:color w:val="3F3F3B" w:themeColor="text1" w:themeTint="D9"/>
      <w:sz w:val="20"/>
      <w:szCs w:val="20"/>
    </w:rPr>
  </w:style>
  <w:style w:type="paragraph" w:styleId="Nadpis7">
    <w:name w:val="heading 7"/>
    <w:basedOn w:val="Normln"/>
    <w:next w:val="Normln"/>
    <w:link w:val="Nadpis7Char"/>
    <w:uiPriority w:val="9"/>
    <w:semiHidden/>
    <w:unhideWhenUsed/>
    <w:qFormat/>
    <w:rsid w:val="00F06443"/>
    <w:pPr>
      <w:keepNext/>
      <w:keepLines/>
      <w:spacing w:before="120"/>
      <w:outlineLvl w:val="6"/>
    </w:pPr>
    <w:rPr>
      <w:rFonts w:asciiTheme="majorHAnsi" w:eastAsiaTheme="majorEastAsia" w:hAnsiTheme="majorHAnsi" w:cstheme="majorBidi"/>
      <w:b/>
      <w:bCs/>
      <w:i/>
      <w:iCs/>
      <w:caps/>
      <w:color w:val="3F3F3B" w:themeColor="text1" w:themeTint="D9"/>
      <w:sz w:val="20"/>
      <w:szCs w:val="20"/>
    </w:rPr>
  </w:style>
  <w:style w:type="paragraph" w:styleId="Nadpis8">
    <w:name w:val="heading 8"/>
    <w:basedOn w:val="Normln"/>
    <w:next w:val="Normln"/>
    <w:link w:val="Nadpis8Char"/>
    <w:uiPriority w:val="9"/>
    <w:semiHidden/>
    <w:unhideWhenUsed/>
    <w:qFormat/>
    <w:rsid w:val="00F06443"/>
    <w:pPr>
      <w:keepNext/>
      <w:keepLines/>
      <w:spacing w:before="120"/>
      <w:outlineLvl w:val="7"/>
    </w:pPr>
    <w:rPr>
      <w:rFonts w:asciiTheme="majorHAnsi" w:eastAsiaTheme="majorEastAsia" w:hAnsiTheme="majorHAnsi" w:cstheme="majorBidi"/>
      <w:b/>
      <w:bCs/>
      <w:caps/>
      <w:color w:val="919188" w:themeColor="text1" w:themeTint="80"/>
      <w:sz w:val="20"/>
      <w:szCs w:val="20"/>
    </w:rPr>
  </w:style>
  <w:style w:type="paragraph" w:styleId="Nadpis9">
    <w:name w:val="heading 9"/>
    <w:basedOn w:val="Normln"/>
    <w:next w:val="Normln"/>
    <w:link w:val="Nadpis9Char"/>
    <w:uiPriority w:val="9"/>
    <w:semiHidden/>
    <w:unhideWhenUsed/>
    <w:qFormat/>
    <w:rsid w:val="00F06443"/>
    <w:pPr>
      <w:keepNext/>
      <w:keepLines/>
      <w:spacing w:before="120"/>
      <w:outlineLvl w:val="8"/>
    </w:pPr>
    <w:rPr>
      <w:rFonts w:asciiTheme="majorHAnsi" w:eastAsiaTheme="majorEastAsia" w:hAnsiTheme="majorHAnsi" w:cstheme="majorBidi"/>
      <w:b/>
      <w:bCs/>
      <w:i/>
      <w:iCs/>
      <w:caps/>
      <w:color w:val="919188" w:themeColor="text1" w:themeTint="8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Styl1">
    <w:name w:val="Styl1"/>
    <w:basedOn w:val="Normlntabulka"/>
    <w:uiPriority w:val="99"/>
    <w:rsid w:val="000364AA"/>
    <w:pPr>
      <w:spacing w:after="0" w:line="240" w:lineRule="auto"/>
    </w:pPr>
    <w:tblPr/>
  </w:style>
  <w:style w:type="paragraph" w:customStyle="1" w:styleId="Enisatitle1">
    <w:name w:val="Enisa title 1"/>
    <w:basedOn w:val="Nadpis1"/>
    <w:next w:val="Normln"/>
    <w:link w:val="Enisatitle1Char"/>
    <w:rsid w:val="00E734A7"/>
    <w:pPr>
      <w:spacing w:after="645" w:line="288" w:lineRule="auto"/>
    </w:pPr>
    <w:rPr>
      <w:rFonts w:ascii="Arial" w:hAnsi="Arial" w:cs="Arial"/>
      <w:color w:val="CE1041"/>
      <w:sz w:val="54"/>
      <w:szCs w:val="54"/>
    </w:rPr>
  </w:style>
  <w:style w:type="character" w:customStyle="1" w:styleId="Enisatitle1Char">
    <w:name w:val="Enisa title 1 Char"/>
    <w:basedOn w:val="Nadpis1Char"/>
    <w:link w:val="Enisatitle1"/>
    <w:rsid w:val="00E734A7"/>
    <w:rPr>
      <w:rFonts w:ascii="Arial" w:eastAsiaTheme="majorEastAsia" w:hAnsi="Arial" w:cs="Arial"/>
      <w:caps/>
      <w:noProof/>
      <w:color w:val="CE1041"/>
      <w:sz w:val="54"/>
      <w:szCs w:val="54"/>
      <w:lang w:val="en-GB"/>
    </w:rPr>
  </w:style>
  <w:style w:type="character" w:customStyle="1" w:styleId="Nadpis1Char">
    <w:name w:val="Nadpis 1 Char"/>
    <w:basedOn w:val="Standardnpsmoodstavce"/>
    <w:link w:val="Nadpis1"/>
    <w:rsid w:val="00C54A4A"/>
    <w:rPr>
      <w:rFonts w:asciiTheme="majorHAnsi" w:eastAsiaTheme="majorEastAsia" w:hAnsiTheme="majorHAnsi" w:cstheme="majorBidi"/>
      <w:caps/>
      <w:sz w:val="36"/>
      <w:szCs w:val="36"/>
      <w:lang w:val="en-GB"/>
    </w:rPr>
  </w:style>
  <w:style w:type="paragraph" w:customStyle="1" w:styleId="Enisatitle2">
    <w:name w:val="Enisa title 2"/>
    <w:basedOn w:val="Normln"/>
    <w:link w:val="Enisatitle2Char"/>
    <w:autoRedefine/>
    <w:rsid w:val="00E734A7"/>
    <w:rPr>
      <w:b/>
      <w:bCs/>
      <w:color w:val="0E67A1" w:themeColor="accent1"/>
    </w:rPr>
  </w:style>
  <w:style w:type="character" w:customStyle="1" w:styleId="Enisatitle2Char">
    <w:name w:val="Enisa title 2 Char"/>
    <w:basedOn w:val="Standardnpsmoodstavce"/>
    <w:link w:val="Enisatitle2"/>
    <w:rsid w:val="00E734A7"/>
    <w:rPr>
      <w:rFonts w:ascii="Arial" w:hAnsi="Arial" w:cs="Arial"/>
      <w:b/>
      <w:bCs/>
      <w:noProof/>
      <w:color w:val="0E67A1" w:themeColor="accent1"/>
    </w:rPr>
  </w:style>
  <w:style w:type="paragraph" w:customStyle="1" w:styleId="Enisaheading1">
    <w:name w:val="Enisa heading 1"/>
    <w:basedOn w:val="Nadpis1"/>
    <w:next w:val="Normln"/>
    <w:link w:val="Enisaheading1Char"/>
    <w:rsid w:val="008464C1"/>
    <w:pPr>
      <w:spacing w:after="645" w:line="288" w:lineRule="auto"/>
    </w:pPr>
    <w:rPr>
      <w:rFonts w:ascii="Arial" w:hAnsi="Arial" w:cs="Arial"/>
      <w:color w:val="CE1041"/>
      <w:sz w:val="54"/>
      <w:szCs w:val="54"/>
    </w:rPr>
  </w:style>
  <w:style w:type="character" w:customStyle="1" w:styleId="Enisaheading1Char">
    <w:name w:val="Enisa heading 1 Char"/>
    <w:basedOn w:val="Nadpis1Char"/>
    <w:link w:val="Enisaheading1"/>
    <w:rsid w:val="008464C1"/>
    <w:rPr>
      <w:rFonts w:ascii="Arial" w:eastAsiaTheme="majorEastAsia" w:hAnsi="Arial" w:cs="Arial"/>
      <w:caps/>
      <w:noProof/>
      <w:color w:val="CE1041"/>
      <w:sz w:val="54"/>
      <w:szCs w:val="54"/>
      <w:lang w:val="en-GB"/>
    </w:rPr>
  </w:style>
  <w:style w:type="paragraph" w:customStyle="1" w:styleId="Enisaheading2">
    <w:name w:val="Enisa heading 2"/>
    <w:basedOn w:val="Nadpis2"/>
    <w:link w:val="Enisaheading2Char"/>
    <w:rsid w:val="008464C1"/>
    <w:pPr>
      <w:numPr>
        <w:ilvl w:val="0"/>
        <w:numId w:val="0"/>
      </w:numPr>
      <w:ind w:left="170" w:hanging="170"/>
    </w:pPr>
    <w:rPr>
      <w:b w:val="0"/>
      <w:bCs w:val="0"/>
    </w:rPr>
  </w:style>
  <w:style w:type="character" w:customStyle="1" w:styleId="Enisaheading2Char">
    <w:name w:val="Enisa heading 2 Char"/>
    <w:basedOn w:val="Standardnpsmoodstavce"/>
    <w:link w:val="Enisaheading2"/>
    <w:rsid w:val="008464C1"/>
    <w:rPr>
      <w:rFonts w:eastAsiaTheme="majorEastAsia"/>
      <w:caps/>
      <w:color w:val="0C54A0"/>
    </w:rPr>
  </w:style>
  <w:style w:type="character" w:customStyle="1" w:styleId="Nadpis2Char">
    <w:name w:val="Nadpis 2 Char"/>
    <w:aliases w:val="Chapter Heading 2 Char"/>
    <w:basedOn w:val="Standardnpsmoodstavce"/>
    <w:link w:val="Nadpis2"/>
    <w:uiPriority w:val="1"/>
    <w:rsid w:val="00611318"/>
    <w:rPr>
      <w:rFonts w:eastAsiaTheme="majorEastAsia"/>
      <w:b/>
      <w:bCs/>
      <w:caps/>
      <w:color w:val="0578BE" w:themeColor="text2"/>
      <w:lang w:val="en-GB"/>
    </w:rPr>
  </w:style>
  <w:style w:type="paragraph" w:customStyle="1" w:styleId="Figuretitle">
    <w:name w:val="Figure title"/>
    <w:basedOn w:val="Normln"/>
    <w:link w:val="FiguretitleChar"/>
    <w:rsid w:val="008464C1"/>
    <w:rPr>
      <w:rFonts w:ascii="ArialMT" w:hAnsi="ArialMT" w:cs="ArialMT"/>
      <w:color w:val="CE1041"/>
    </w:rPr>
  </w:style>
  <w:style w:type="character" w:customStyle="1" w:styleId="FiguretitleChar">
    <w:name w:val="Figure title Char"/>
    <w:basedOn w:val="Standardnpsmoodstavce"/>
    <w:link w:val="Figuretitle"/>
    <w:rsid w:val="008464C1"/>
    <w:rPr>
      <w:rFonts w:ascii="ArialMT" w:hAnsi="ArialMT" w:cs="ArialMT"/>
      <w:noProof/>
      <w:color w:val="CE1041"/>
      <w:sz w:val="18"/>
      <w:szCs w:val="18"/>
    </w:rPr>
  </w:style>
  <w:style w:type="paragraph" w:customStyle="1" w:styleId="Tableheadline">
    <w:name w:val="Table headline"/>
    <w:basedOn w:val="Normln"/>
    <w:link w:val="TableheadlineChar"/>
    <w:rsid w:val="008464C1"/>
    <w:pPr>
      <w:spacing w:line="180" w:lineRule="exact"/>
    </w:pPr>
    <w:rPr>
      <w:b/>
      <w:color w:val="FFFFFF" w:themeColor="background1"/>
      <w:sz w:val="20"/>
      <w:szCs w:val="20"/>
    </w:rPr>
  </w:style>
  <w:style w:type="character" w:customStyle="1" w:styleId="TableheadlineChar">
    <w:name w:val="Table headline Char"/>
    <w:basedOn w:val="Standardnpsmoodstavce"/>
    <w:link w:val="Tableheadline"/>
    <w:rsid w:val="008464C1"/>
    <w:rPr>
      <w:rFonts w:ascii="Arial" w:hAnsi="Arial" w:cs="Arial"/>
      <w:b/>
      <w:noProof/>
      <w:color w:val="FFFFFF" w:themeColor="background1"/>
      <w:sz w:val="20"/>
      <w:szCs w:val="20"/>
    </w:rPr>
  </w:style>
  <w:style w:type="paragraph" w:customStyle="1" w:styleId="Texttabulky">
    <w:name w:val="Text tabulky"/>
    <w:basedOn w:val="Normln"/>
    <w:link w:val="TexttabulkyChar"/>
    <w:rsid w:val="008464C1"/>
    <w:pPr>
      <w:spacing w:line="180" w:lineRule="exact"/>
    </w:pPr>
    <w:rPr>
      <w:sz w:val="16"/>
      <w:szCs w:val="16"/>
    </w:rPr>
  </w:style>
  <w:style w:type="character" w:customStyle="1" w:styleId="TexttabulkyChar">
    <w:name w:val="Text tabulky Char"/>
    <w:basedOn w:val="Standardnpsmoodstavce"/>
    <w:link w:val="Texttabulky"/>
    <w:rsid w:val="008464C1"/>
    <w:rPr>
      <w:rFonts w:ascii="Arial" w:hAnsi="Arial" w:cs="Arial"/>
      <w:noProof/>
      <w:sz w:val="16"/>
      <w:szCs w:val="16"/>
    </w:rPr>
  </w:style>
  <w:style w:type="paragraph" w:customStyle="1" w:styleId="Textbody">
    <w:name w:val="Text body"/>
    <w:basedOn w:val="Normln"/>
    <w:link w:val="TextbodyChar"/>
    <w:rsid w:val="008464C1"/>
  </w:style>
  <w:style w:type="character" w:customStyle="1" w:styleId="TextbodyChar">
    <w:name w:val="Text body Char"/>
    <w:basedOn w:val="Standardnpsmoodstavce"/>
    <w:link w:val="Textbody"/>
    <w:rsid w:val="008464C1"/>
    <w:rPr>
      <w:rFonts w:ascii="Arial" w:hAnsi="Arial" w:cs="Arial"/>
      <w:noProof/>
      <w:color w:val="000000"/>
      <w:sz w:val="18"/>
      <w:szCs w:val="18"/>
    </w:rPr>
  </w:style>
  <w:style w:type="paragraph" w:customStyle="1" w:styleId="GreyBoxTitle">
    <w:name w:val="GreyBoxTitle"/>
    <w:basedOn w:val="BlueBoxTitle"/>
    <w:uiPriority w:val="4"/>
    <w:qFormat/>
    <w:rsid w:val="0040468F"/>
    <w:rPr>
      <w:color w:val="1D1D1B" w:themeColor="text1"/>
    </w:rPr>
  </w:style>
  <w:style w:type="paragraph" w:customStyle="1" w:styleId="GreyBoxText">
    <w:name w:val="GreyBoxText"/>
    <w:basedOn w:val="BlueBoxText"/>
    <w:uiPriority w:val="4"/>
    <w:qFormat/>
    <w:rsid w:val="0045197E"/>
    <w:rPr>
      <w:color w:val="auto"/>
    </w:rPr>
  </w:style>
  <w:style w:type="paragraph" w:styleId="Textpoznpodarou">
    <w:name w:val="footnote text"/>
    <w:basedOn w:val="Odstavecseseznamem"/>
    <w:link w:val="TextpoznpodarouChar"/>
    <w:uiPriority w:val="99"/>
    <w:semiHidden/>
    <w:unhideWhenUsed/>
    <w:rsid w:val="0072548E"/>
    <w:pPr>
      <w:numPr>
        <w:ilvl w:val="0"/>
        <w:numId w:val="0"/>
      </w:numPr>
      <w:spacing w:after="0" w:line="160" w:lineRule="exact"/>
    </w:pPr>
    <w:rPr>
      <w:color w:val="1D1D1B" w:themeColor="text1"/>
      <w:sz w:val="14"/>
      <w:szCs w:val="20"/>
    </w:rPr>
  </w:style>
  <w:style w:type="character" w:customStyle="1" w:styleId="TextpoznpodarouChar">
    <w:name w:val="Text pozn. pod čarou Char"/>
    <w:basedOn w:val="Standardnpsmoodstavce"/>
    <w:link w:val="Textpoznpodarou"/>
    <w:uiPriority w:val="99"/>
    <w:semiHidden/>
    <w:rsid w:val="0072548E"/>
    <w:rPr>
      <w:color w:val="1D1D1B" w:themeColor="text1"/>
      <w:sz w:val="14"/>
      <w:szCs w:val="20"/>
      <w:lang w:val="en-GB"/>
    </w:rPr>
  </w:style>
  <w:style w:type="character" w:customStyle="1" w:styleId="Nadpis3Char">
    <w:name w:val="Nadpis 3 Char"/>
    <w:aliases w:val="Chapter Heading 3 Char"/>
    <w:basedOn w:val="Standardnpsmoodstavce"/>
    <w:link w:val="Nadpis3"/>
    <w:uiPriority w:val="1"/>
    <w:rsid w:val="00611318"/>
    <w:rPr>
      <w:b/>
      <w:bCs/>
      <w:color w:val="0578BE" w:themeColor="text2"/>
      <w:lang w:val="en-GB"/>
    </w:rPr>
  </w:style>
  <w:style w:type="character" w:customStyle="1" w:styleId="Nadpis4Char">
    <w:name w:val="Nadpis 4 Char"/>
    <w:aliases w:val="Chapter Heading 4 Char"/>
    <w:basedOn w:val="Standardnpsmoodstavce"/>
    <w:link w:val="Nadpis4"/>
    <w:uiPriority w:val="1"/>
    <w:rsid w:val="00611318"/>
    <w:rPr>
      <w:b/>
      <w:bCs/>
      <w:color w:val="0578BE" w:themeColor="text2"/>
      <w:sz w:val="18"/>
      <w:lang w:val="en-GB"/>
    </w:rPr>
  </w:style>
  <w:style w:type="character" w:customStyle="1" w:styleId="Nadpis5Char">
    <w:name w:val="Nadpis 5 Char"/>
    <w:basedOn w:val="Standardnpsmoodstavce"/>
    <w:link w:val="Nadpis5"/>
    <w:uiPriority w:val="9"/>
    <w:semiHidden/>
    <w:rsid w:val="00F06443"/>
    <w:rPr>
      <w:rFonts w:asciiTheme="majorHAnsi" w:eastAsiaTheme="majorEastAsia" w:hAnsiTheme="majorHAnsi" w:cstheme="majorBidi"/>
      <w:i/>
      <w:iCs/>
      <w:caps/>
    </w:rPr>
  </w:style>
  <w:style w:type="character" w:customStyle="1" w:styleId="Nadpis6Char">
    <w:name w:val="Nadpis 6 Char"/>
    <w:basedOn w:val="Standardnpsmoodstavce"/>
    <w:link w:val="Nadpis6"/>
    <w:uiPriority w:val="9"/>
    <w:semiHidden/>
    <w:rsid w:val="00F06443"/>
    <w:rPr>
      <w:rFonts w:asciiTheme="majorHAnsi" w:eastAsiaTheme="majorEastAsia" w:hAnsiTheme="majorHAnsi" w:cstheme="majorBidi"/>
      <w:b/>
      <w:bCs/>
      <w:caps/>
      <w:color w:val="3F3F3B" w:themeColor="text1" w:themeTint="D9"/>
      <w:sz w:val="20"/>
      <w:szCs w:val="20"/>
    </w:rPr>
  </w:style>
  <w:style w:type="character" w:customStyle="1" w:styleId="Nadpis7Char">
    <w:name w:val="Nadpis 7 Char"/>
    <w:basedOn w:val="Standardnpsmoodstavce"/>
    <w:link w:val="Nadpis7"/>
    <w:uiPriority w:val="9"/>
    <w:semiHidden/>
    <w:rsid w:val="00F06443"/>
    <w:rPr>
      <w:rFonts w:asciiTheme="majorHAnsi" w:eastAsiaTheme="majorEastAsia" w:hAnsiTheme="majorHAnsi" w:cstheme="majorBidi"/>
      <w:b/>
      <w:bCs/>
      <w:i/>
      <w:iCs/>
      <w:caps/>
      <w:color w:val="3F3F3B" w:themeColor="text1" w:themeTint="D9"/>
      <w:sz w:val="20"/>
      <w:szCs w:val="20"/>
    </w:rPr>
  </w:style>
  <w:style w:type="character" w:customStyle="1" w:styleId="Nadpis8Char">
    <w:name w:val="Nadpis 8 Char"/>
    <w:basedOn w:val="Standardnpsmoodstavce"/>
    <w:link w:val="Nadpis8"/>
    <w:uiPriority w:val="9"/>
    <w:semiHidden/>
    <w:rsid w:val="00F06443"/>
    <w:rPr>
      <w:rFonts w:asciiTheme="majorHAnsi" w:eastAsiaTheme="majorEastAsia" w:hAnsiTheme="majorHAnsi" w:cstheme="majorBidi"/>
      <w:b/>
      <w:bCs/>
      <w:caps/>
      <w:color w:val="919188" w:themeColor="text1" w:themeTint="80"/>
      <w:sz w:val="20"/>
      <w:szCs w:val="20"/>
    </w:rPr>
  </w:style>
  <w:style w:type="character" w:customStyle="1" w:styleId="Nadpis9Char">
    <w:name w:val="Nadpis 9 Char"/>
    <w:basedOn w:val="Standardnpsmoodstavce"/>
    <w:link w:val="Nadpis9"/>
    <w:uiPriority w:val="9"/>
    <w:semiHidden/>
    <w:rsid w:val="00F06443"/>
    <w:rPr>
      <w:rFonts w:asciiTheme="majorHAnsi" w:eastAsiaTheme="majorEastAsia" w:hAnsiTheme="majorHAnsi" w:cstheme="majorBidi"/>
      <w:b/>
      <w:bCs/>
      <w:i/>
      <w:iCs/>
      <w:caps/>
      <w:color w:val="919188" w:themeColor="text1" w:themeTint="80"/>
      <w:sz w:val="20"/>
      <w:szCs w:val="20"/>
    </w:rPr>
  </w:style>
  <w:style w:type="paragraph" w:styleId="Titulek">
    <w:name w:val="caption"/>
    <w:basedOn w:val="Normln"/>
    <w:next w:val="Normln"/>
    <w:uiPriority w:val="35"/>
    <w:unhideWhenUsed/>
    <w:qFormat/>
    <w:rsid w:val="00923B52"/>
    <w:pPr>
      <w:spacing w:before="260"/>
    </w:pPr>
    <w:rPr>
      <w:b/>
      <w:bCs/>
      <w:color w:val="0578BE" w:themeColor="text2"/>
    </w:rPr>
  </w:style>
  <w:style w:type="paragraph" w:styleId="Bezmezer">
    <w:name w:val="No Spacing"/>
    <w:link w:val="BezmezerChar"/>
    <w:uiPriority w:val="1"/>
    <w:rsid w:val="00F06443"/>
    <w:pPr>
      <w:spacing w:after="0" w:line="240" w:lineRule="auto"/>
    </w:pPr>
  </w:style>
  <w:style w:type="paragraph" w:styleId="Odstavecseseznamem">
    <w:name w:val="List Paragraph"/>
    <w:aliases w:val="Bullet points"/>
    <w:basedOn w:val="Seznam"/>
    <w:uiPriority w:val="3"/>
    <w:qFormat/>
    <w:rsid w:val="00E456FC"/>
    <w:pPr>
      <w:numPr>
        <w:ilvl w:val="3"/>
        <w:numId w:val="5"/>
      </w:numPr>
      <w:tabs>
        <w:tab w:val="left" w:pos="0"/>
        <w:tab w:val="left" w:pos="142"/>
        <w:tab w:val="left" w:pos="284"/>
        <w:tab w:val="left" w:pos="425"/>
      </w:tabs>
      <w:ind w:hanging="142"/>
    </w:pPr>
  </w:style>
  <w:style w:type="paragraph" w:styleId="Citt">
    <w:name w:val="Quote"/>
    <w:basedOn w:val="Normln"/>
    <w:next w:val="Normln"/>
    <w:link w:val="CittChar"/>
    <w:uiPriority w:val="29"/>
    <w:rsid w:val="00F06443"/>
    <w:pPr>
      <w:spacing w:before="160" w:line="240" w:lineRule="auto"/>
      <w:ind w:left="720" w:right="720"/>
    </w:pPr>
    <w:rPr>
      <w:rFonts w:asciiTheme="majorHAnsi" w:eastAsiaTheme="majorEastAsia" w:hAnsiTheme="majorHAnsi" w:cstheme="majorBidi"/>
      <w:sz w:val="25"/>
      <w:szCs w:val="25"/>
    </w:rPr>
  </w:style>
  <w:style w:type="character" w:customStyle="1" w:styleId="CittChar">
    <w:name w:val="Citát Char"/>
    <w:basedOn w:val="Standardnpsmoodstavce"/>
    <w:link w:val="Citt"/>
    <w:uiPriority w:val="29"/>
    <w:rsid w:val="00F06443"/>
    <w:rPr>
      <w:rFonts w:asciiTheme="majorHAnsi" w:eastAsiaTheme="majorEastAsia" w:hAnsiTheme="majorHAnsi" w:cstheme="majorBidi"/>
      <w:sz w:val="25"/>
      <w:szCs w:val="25"/>
    </w:rPr>
  </w:style>
  <w:style w:type="paragraph" w:styleId="Vrazncitt">
    <w:name w:val="Intense Quote"/>
    <w:basedOn w:val="Normln"/>
    <w:next w:val="Normln"/>
    <w:link w:val="VrazncittChar"/>
    <w:uiPriority w:val="30"/>
    <w:rsid w:val="00F06443"/>
    <w:pPr>
      <w:spacing w:before="280" w:after="280" w:line="240" w:lineRule="auto"/>
      <w:ind w:left="1080" w:right="1080"/>
      <w:jc w:val="center"/>
    </w:pPr>
    <w:rPr>
      <w:color w:val="575752" w:themeColor="text1" w:themeTint="BF"/>
      <w:sz w:val="32"/>
      <w:szCs w:val="32"/>
    </w:rPr>
  </w:style>
  <w:style w:type="character" w:customStyle="1" w:styleId="VrazncittChar">
    <w:name w:val="Výrazný citát Char"/>
    <w:basedOn w:val="Standardnpsmoodstavce"/>
    <w:link w:val="Vrazncitt"/>
    <w:uiPriority w:val="30"/>
    <w:rsid w:val="00F06443"/>
    <w:rPr>
      <w:color w:val="575752" w:themeColor="text1" w:themeTint="BF"/>
      <w:sz w:val="32"/>
      <w:szCs w:val="32"/>
    </w:rPr>
  </w:style>
  <w:style w:type="character" w:styleId="Odkazjemn">
    <w:name w:val="Subtle Reference"/>
    <w:aliases w:val="Link"/>
    <w:uiPriority w:val="31"/>
    <w:rsid w:val="00D66C12"/>
    <w:rPr>
      <w:color w:val="auto"/>
      <w:u w:val="none"/>
    </w:rPr>
  </w:style>
  <w:style w:type="character" w:styleId="Odkazintenzivn">
    <w:name w:val="Intense Reference"/>
    <w:basedOn w:val="Standardnpsmoodstavce"/>
    <w:uiPriority w:val="32"/>
    <w:rsid w:val="00F06443"/>
    <w:rPr>
      <w:b/>
      <w:bCs/>
      <w:caps w:val="0"/>
      <w:smallCaps/>
      <w:color w:val="auto"/>
      <w:spacing w:val="3"/>
      <w:u w:val="single"/>
    </w:rPr>
  </w:style>
  <w:style w:type="character" w:styleId="Nzevknihy">
    <w:name w:val="Book Title"/>
    <w:aliases w:val="Table text"/>
    <w:uiPriority w:val="3"/>
    <w:rsid w:val="000074AF"/>
    <w:rPr>
      <w:rFonts w:ascii="Arial" w:hAnsi="Arial"/>
      <w:sz w:val="16"/>
    </w:rPr>
  </w:style>
  <w:style w:type="paragraph" w:styleId="Nadpisobsahu">
    <w:name w:val="TOC Heading"/>
    <w:basedOn w:val="Nadpis1"/>
    <w:next w:val="Normln"/>
    <w:uiPriority w:val="39"/>
    <w:unhideWhenUsed/>
    <w:rsid w:val="00F06443"/>
    <w:pPr>
      <w:outlineLvl w:val="9"/>
    </w:pPr>
  </w:style>
  <w:style w:type="paragraph" w:styleId="Nzev">
    <w:name w:val="Title"/>
    <w:aliases w:val="Chapter Heading 1"/>
    <w:basedOn w:val="Nadpis1"/>
    <w:next w:val="Normln"/>
    <w:link w:val="NzevChar"/>
    <w:autoRedefine/>
    <w:uiPriority w:val="1"/>
    <w:qFormat/>
    <w:rsid w:val="00C140BE"/>
    <w:pPr>
      <w:pageBreakBefore/>
      <w:numPr>
        <w:numId w:val="12"/>
      </w:numPr>
      <w:tabs>
        <w:tab w:val="left" w:pos="567"/>
        <w:tab w:val="left" w:pos="624"/>
      </w:tabs>
      <w:spacing w:before="0" w:after="720" w:line="580" w:lineRule="exact"/>
      <w:ind w:right="-1219"/>
    </w:pPr>
    <w:rPr>
      <w:b/>
      <w:color w:val="0578BE" w:themeColor="text2"/>
      <w:spacing w:val="-10"/>
      <w:sz w:val="54"/>
      <w:szCs w:val="72"/>
    </w:rPr>
  </w:style>
  <w:style w:type="character" w:customStyle="1" w:styleId="NzevChar">
    <w:name w:val="Název Char"/>
    <w:aliases w:val="Chapter Heading 1 Char"/>
    <w:basedOn w:val="Standardnpsmoodstavce"/>
    <w:link w:val="Nzev"/>
    <w:uiPriority w:val="1"/>
    <w:rsid w:val="00C140BE"/>
    <w:rPr>
      <w:rFonts w:asciiTheme="majorHAnsi" w:eastAsiaTheme="majorEastAsia" w:hAnsiTheme="majorHAnsi" w:cstheme="majorBidi"/>
      <w:b/>
      <w:caps/>
      <w:color w:val="0578BE" w:themeColor="text2"/>
      <w:spacing w:val="-10"/>
      <w:sz w:val="54"/>
      <w:szCs w:val="72"/>
      <w:lang w:val="en-GB"/>
    </w:rPr>
  </w:style>
  <w:style w:type="paragraph" w:styleId="Podnadpis">
    <w:name w:val="Subtitle"/>
    <w:basedOn w:val="Normln"/>
    <w:next w:val="Normln"/>
    <w:link w:val="PodnadpisChar"/>
    <w:uiPriority w:val="11"/>
    <w:rsid w:val="00F06443"/>
    <w:pPr>
      <w:numPr>
        <w:ilvl w:val="1"/>
      </w:numPr>
    </w:pPr>
    <w:rPr>
      <w:rFonts w:asciiTheme="majorHAnsi" w:eastAsiaTheme="majorEastAsia" w:hAnsiTheme="majorHAnsi" w:cstheme="majorBidi"/>
      <w:smallCaps/>
      <w:color w:val="6E6E67" w:themeColor="text1" w:themeTint="A6"/>
      <w:sz w:val="28"/>
      <w:szCs w:val="28"/>
    </w:rPr>
  </w:style>
  <w:style w:type="character" w:customStyle="1" w:styleId="PodnadpisChar">
    <w:name w:val="Podnadpis Char"/>
    <w:basedOn w:val="Standardnpsmoodstavce"/>
    <w:link w:val="Podnadpis"/>
    <w:uiPriority w:val="11"/>
    <w:rsid w:val="00F06443"/>
    <w:rPr>
      <w:rFonts w:asciiTheme="majorHAnsi" w:eastAsiaTheme="majorEastAsia" w:hAnsiTheme="majorHAnsi" w:cstheme="majorBidi"/>
      <w:smallCaps/>
      <w:color w:val="6E6E67" w:themeColor="text1" w:themeTint="A6"/>
      <w:sz w:val="28"/>
      <w:szCs w:val="28"/>
    </w:rPr>
  </w:style>
  <w:style w:type="character" w:styleId="Siln">
    <w:name w:val="Strong"/>
    <w:aliases w:val="Table Heading 1"/>
    <w:uiPriority w:val="2"/>
    <w:rsid w:val="0041548B"/>
    <w:rPr>
      <w:rFonts w:ascii="Arial" w:hAnsi="Arial"/>
      <w:b w:val="0"/>
      <w:color w:val="FFFFFF" w:themeColor="background1"/>
      <w:sz w:val="20"/>
      <w:szCs w:val="16"/>
    </w:rPr>
  </w:style>
  <w:style w:type="character" w:styleId="Zdraznn">
    <w:name w:val="Emphasis"/>
    <w:basedOn w:val="Standardnpsmoodstavce"/>
    <w:uiPriority w:val="20"/>
    <w:rsid w:val="00F06443"/>
    <w:rPr>
      <w:i/>
      <w:iCs/>
    </w:rPr>
  </w:style>
  <w:style w:type="character" w:styleId="Zdraznnjemn">
    <w:name w:val="Subtle Emphasis"/>
    <w:basedOn w:val="Standardnpsmoodstavce"/>
    <w:uiPriority w:val="19"/>
    <w:rsid w:val="00F06443"/>
    <w:rPr>
      <w:i/>
      <w:iCs/>
      <w:color w:val="6E6E67" w:themeColor="text1" w:themeTint="A6"/>
    </w:rPr>
  </w:style>
  <w:style w:type="character" w:styleId="Znakapoznpodarou">
    <w:name w:val="footnote reference"/>
    <w:basedOn w:val="Standardnpsmoodstavce"/>
    <w:uiPriority w:val="99"/>
    <w:semiHidden/>
    <w:unhideWhenUsed/>
    <w:rsid w:val="00F06443"/>
    <w:rPr>
      <w:vertAlign w:val="superscript"/>
    </w:rPr>
  </w:style>
  <w:style w:type="table" w:styleId="Mkatabulky">
    <w:name w:val="Table Grid"/>
    <w:aliases w:val="Enisa 3"/>
    <w:basedOn w:val="Tabulkaseznamu4zvraznn3"/>
    <w:uiPriority w:val="39"/>
    <w:rsid w:val="00DA0EC4"/>
    <w:pPr>
      <w:jc w:val="center"/>
    </w:pPr>
    <w:rPr>
      <w:sz w:val="16"/>
      <w:szCs w:val="20"/>
      <w:lang w:val="en-GB" w:eastAsia="cs-CZ"/>
    </w:rPr>
    <w:tblPr>
      <w:tblBorders>
        <w:top w:val="single" w:sz="4" w:space="0" w:color="9D9D9C"/>
        <w:left w:val="single" w:sz="4" w:space="0" w:color="9D9D9C"/>
        <w:bottom w:val="single" w:sz="4" w:space="0" w:color="9D9D9C"/>
        <w:right w:val="single" w:sz="4" w:space="0" w:color="9D9D9C"/>
        <w:insideH w:val="none" w:sz="0" w:space="0" w:color="auto"/>
        <w:insideV w:val="single" w:sz="4" w:space="0" w:color="9D9D9C"/>
      </w:tblBorders>
    </w:tblPr>
    <w:tcPr>
      <w:vAlign w:val="center"/>
    </w:tcPr>
    <w:tblStylePr w:type="firstRow">
      <w:pPr>
        <w:jc w:val="left"/>
      </w:pPr>
      <w:rPr>
        <w:rFonts w:ascii="Arial" w:hAnsi="Arial"/>
        <w:b w:val="0"/>
        <w:bCs/>
        <w:color w:val="FFFFFF" w:themeColor="background1"/>
        <w:sz w:val="16"/>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single" w:sz="4" w:space="0" w:color="0578BE" w:themeColor="text2"/>
          <w:insideV w:val="single" w:sz="4" w:space="0" w:color="FFFFFF" w:themeColor="background1"/>
        </w:tcBorders>
        <w:shd w:val="clear" w:color="auto" w:fill="0578BE" w:themeFill="text2"/>
      </w:tcPr>
    </w:tblStylePr>
    <w:tblStylePr w:type="lastRow">
      <w:rPr>
        <w:b/>
        <w:bCs/>
      </w:rPr>
      <w:tblPr/>
      <w:tcPr>
        <w:tcBorders>
          <w:top w:val="double" w:sz="4" w:space="0" w:color="9CFAF7" w:themeColor="accent3" w:themeTint="99"/>
        </w:tcBorders>
      </w:tcPr>
    </w:tblStylePr>
    <w:tblStylePr w:type="firstCol">
      <w:pPr>
        <w:jc w:val="left"/>
      </w:pPr>
      <w:rPr>
        <w:rFonts w:ascii="Arial" w:hAnsi="Arial"/>
        <w:b/>
        <w:bCs/>
        <w:color w:val="auto"/>
        <w:sz w:val="16"/>
      </w:rPr>
    </w:tblStylePr>
    <w:tblStylePr w:type="lastCol">
      <w:rPr>
        <w:b/>
        <w:bCs/>
      </w:rPr>
    </w:tblStylePr>
    <w:tblStylePr w:type="band1Vert">
      <w:tblPr/>
      <w:tcPr>
        <w:shd w:val="clear" w:color="auto" w:fill="DDFDFC" w:themeFill="accent3" w:themeFillTint="33"/>
      </w:tcPr>
    </w:tblStylePr>
    <w:tblStylePr w:type="band1Horz">
      <w:pPr>
        <w:jc w:val="center"/>
      </w:pPr>
      <w:rPr>
        <w:rFonts w:ascii="Arial" w:hAnsi="Arial"/>
        <w:b w:val="0"/>
        <w:color w:val="auto"/>
        <w:sz w:val="16"/>
      </w:rPr>
      <w:tblPr/>
      <w:tcPr>
        <w:shd w:val="clear" w:color="auto" w:fill="DADADA"/>
      </w:tcPr>
    </w:tblStylePr>
    <w:tblStylePr w:type="band2Horz">
      <w:pPr>
        <w:jc w:val="center"/>
      </w:pPr>
      <w:rPr>
        <w:rFonts w:ascii="Arial" w:hAnsi="Arial"/>
        <w:color w:val="auto"/>
        <w:sz w:val="16"/>
      </w:rPr>
      <w:tblPr/>
      <w:tcPr>
        <w:tcBorders>
          <w:left w:val="single" w:sz="4" w:space="0" w:color="9D9D9C"/>
          <w:right w:val="single" w:sz="4" w:space="0" w:color="9D9D9C"/>
          <w:insideV w:val="single" w:sz="4" w:space="0" w:color="9D9D9C"/>
        </w:tcBorders>
        <w:shd w:val="clear" w:color="auto" w:fill="FFFFFF" w:themeFill="background1"/>
      </w:tcPr>
    </w:tblStylePr>
  </w:style>
  <w:style w:type="paragraph" w:customStyle="1" w:styleId="Enisa1">
    <w:name w:val="Enisa 1"/>
    <w:basedOn w:val="Nadpis1"/>
    <w:link w:val="Enisa1Char"/>
    <w:rsid w:val="00F06443"/>
    <w:pPr>
      <w:spacing w:before="320" w:after="645" w:line="288" w:lineRule="auto"/>
    </w:pPr>
    <w:rPr>
      <w:rFonts w:ascii="Arial" w:hAnsi="Arial" w:cs="Arial"/>
      <w:color w:val="DA0033"/>
      <w:sz w:val="54"/>
      <w:szCs w:val="54"/>
    </w:rPr>
  </w:style>
  <w:style w:type="character" w:customStyle="1" w:styleId="Enisa1Char">
    <w:name w:val="Enisa 1 Char"/>
    <w:basedOn w:val="Standardnpsmoodstavce"/>
    <w:link w:val="Enisa1"/>
    <w:rsid w:val="00F06443"/>
    <w:rPr>
      <w:rFonts w:ascii="Arial" w:eastAsiaTheme="majorEastAsia" w:hAnsi="Arial" w:cs="Arial"/>
      <w:noProof/>
      <w:color w:val="DA0033"/>
      <w:sz w:val="54"/>
      <w:szCs w:val="54"/>
    </w:rPr>
  </w:style>
  <w:style w:type="paragraph" w:styleId="Zhlav">
    <w:name w:val="header"/>
    <w:basedOn w:val="Normln"/>
    <w:link w:val="ZhlavChar"/>
    <w:uiPriority w:val="99"/>
    <w:unhideWhenUsed/>
    <w:rsid w:val="00227EC9"/>
    <w:pPr>
      <w:tabs>
        <w:tab w:val="center" w:pos="4536"/>
        <w:tab w:val="right" w:pos="9072"/>
      </w:tabs>
      <w:spacing w:after="0" w:line="240" w:lineRule="auto"/>
    </w:pPr>
    <w:rPr>
      <w:color w:val="1D1D1B" w:themeColor="text1"/>
      <w:sz w:val="16"/>
    </w:rPr>
  </w:style>
  <w:style w:type="character" w:customStyle="1" w:styleId="ZhlavChar">
    <w:name w:val="Záhlaví Char"/>
    <w:basedOn w:val="Standardnpsmoodstavce"/>
    <w:link w:val="Zhlav"/>
    <w:uiPriority w:val="99"/>
    <w:rsid w:val="00227EC9"/>
    <w:rPr>
      <w:color w:val="1D1D1B" w:themeColor="text1"/>
      <w:sz w:val="16"/>
      <w:lang w:val="en-GB"/>
    </w:rPr>
  </w:style>
  <w:style w:type="paragraph" w:styleId="Zpat">
    <w:name w:val="footer"/>
    <w:basedOn w:val="Normln"/>
    <w:link w:val="ZpatChar"/>
    <w:uiPriority w:val="99"/>
    <w:unhideWhenUsed/>
    <w:rsid w:val="00111EF6"/>
    <w:pPr>
      <w:tabs>
        <w:tab w:val="center" w:pos="4536"/>
        <w:tab w:val="right" w:pos="9072"/>
      </w:tabs>
      <w:spacing w:after="0" w:line="192" w:lineRule="exact"/>
    </w:pPr>
    <w:rPr>
      <w:sz w:val="16"/>
    </w:rPr>
  </w:style>
  <w:style w:type="character" w:customStyle="1" w:styleId="ZpatChar">
    <w:name w:val="Zápatí Char"/>
    <w:basedOn w:val="Standardnpsmoodstavce"/>
    <w:link w:val="Zpat"/>
    <w:uiPriority w:val="99"/>
    <w:rsid w:val="00111EF6"/>
    <w:rPr>
      <w:color w:val="1D1D1B" w:themeColor="text1"/>
      <w:sz w:val="16"/>
      <w:lang w:val="en-GB"/>
    </w:rPr>
  </w:style>
  <w:style w:type="paragraph" w:customStyle="1" w:styleId="HeaderInfoText">
    <w:name w:val="Header Info Text"/>
    <w:basedOn w:val="Zhlav"/>
    <w:uiPriority w:val="99"/>
    <w:unhideWhenUsed/>
    <w:rsid w:val="00035931"/>
    <w:pPr>
      <w:tabs>
        <w:tab w:val="clear" w:pos="4536"/>
        <w:tab w:val="clear" w:pos="9072"/>
        <w:tab w:val="center" w:pos="4513"/>
        <w:tab w:val="right" w:pos="9026"/>
      </w:tabs>
      <w:autoSpaceDE/>
      <w:autoSpaceDN/>
      <w:adjustRightInd/>
      <w:ind w:left="709"/>
      <w:jc w:val="right"/>
    </w:pPr>
    <w:rPr>
      <w:rFonts w:ascii="Calibri" w:hAnsi="Calibri"/>
      <w:color w:val="FFCD1C" w:themeColor="accent2"/>
    </w:rPr>
  </w:style>
  <w:style w:type="table" w:styleId="Svtlmkatabulky">
    <w:name w:val="Grid Table Light"/>
    <w:basedOn w:val="Normlntabulka"/>
    <w:uiPriority w:val="40"/>
    <w:rsid w:val="004315A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4315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4315A3"/>
    <w:pPr>
      <w:spacing w:after="0" w:line="240" w:lineRule="auto"/>
    </w:pPr>
    <w:tblPr>
      <w:tblStyleRowBandSize w:val="1"/>
      <w:tblStyleColBandSize w:val="1"/>
    </w:tblPr>
    <w:tblStylePr w:type="firstRow">
      <w:rPr>
        <w:b/>
        <w:bCs/>
        <w:caps/>
      </w:rPr>
      <w:tblPr/>
      <w:tcPr>
        <w:tcBorders>
          <w:bottom w:val="single" w:sz="4" w:space="0" w:color="91918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bubliny">
    <w:name w:val="Balloon Text"/>
    <w:basedOn w:val="Normln"/>
    <w:link w:val="TextbublinyChar"/>
    <w:uiPriority w:val="99"/>
    <w:semiHidden/>
    <w:unhideWhenUsed/>
    <w:rsid w:val="00B17692"/>
    <w:pPr>
      <w:spacing w:line="240" w:lineRule="auto"/>
    </w:pPr>
    <w:rPr>
      <w:rFonts w:ascii="Segoe UI" w:hAnsi="Segoe UI" w:cs="Segoe UI"/>
    </w:rPr>
  </w:style>
  <w:style w:type="table" w:styleId="Klasicktabulka3">
    <w:name w:val="Table Classic 3"/>
    <w:basedOn w:val="Normlntabulka"/>
    <w:uiPriority w:val="99"/>
    <w:semiHidden/>
    <w:unhideWhenUsed/>
    <w:rsid w:val="004315A3"/>
    <w:pPr>
      <w:autoSpaceDE w:val="0"/>
      <w:autoSpaceDN w:val="0"/>
      <w:adjustRightInd w:val="0"/>
      <w:spacing w:after="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bublinyChar">
    <w:name w:val="Text bubliny Char"/>
    <w:basedOn w:val="Standardnpsmoodstavce"/>
    <w:link w:val="Textbubliny"/>
    <w:uiPriority w:val="99"/>
    <w:semiHidden/>
    <w:rsid w:val="00B17692"/>
    <w:rPr>
      <w:rFonts w:ascii="Segoe UI" w:hAnsi="Segoe UI" w:cs="Segoe UI"/>
      <w:noProof/>
      <w:color w:val="000000"/>
      <w:sz w:val="18"/>
      <w:szCs w:val="18"/>
    </w:rPr>
  </w:style>
  <w:style w:type="paragraph" w:styleId="Zkladntext">
    <w:name w:val="Body Text"/>
    <w:basedOn w:val="Normln"/>
    <w:link w:val="ZkladntextChar"/>
    <w:uiPriority w:val="2"/>
    <w:rsid w:val="00A562A6"/>
    <w:pPr>
      <w:widowControl w:val="0"/>
      <w:spacing w:line="240" w:lineRule="auto"/>
    </w:pPr>
    <w:rPr>
      <w:lang w:eastAsia="cs-CZ"/>
    </w:rPr>
  </w:style>
  <w:style w:type="character" w:customStyle="1" w:styleId="ZkladntextChar">
    <w:name w:val="Základní text Char"/>
    <w:basedOn w:val="Standardnpsmoodstavce"/>
    <w:link w:val="Zkladntext"/>
    <w:uiPriority w:val="2"/>
    <w:rsid w:val="00C54A4A"/>
    <w:rPr>
      <w:sz w:val="18"/>
      <w:lang w:val="en-GB" w:eastAsia="cs-CZ"/>
    </w:rPr>
  </w:style>
  <w:style w:type="character" w:styleId="Hypertextovodkaz">
    <w:name w:val="Hyperlink"/>
    <w:basedOn w:val="Standardnpsmoodstavce"/>
    <w:uiPriority w:val="99"/>
    <w:unhideWhenUsed/>
    <w:rsid w:val="002C2E7E"/>
    <w:rPr>
      <w:color w:val="1D1D1B" w:themeColor="text1"/>
      <w:u w:val="none"/>
    </w:rPr>
  </w:style>
  <w:style w:type="character" w:customStyle="1" w:styleId="Nevyeenzmnka1">
    <w:name w:val="Nevyřešená zmínka1"/>
    <w:basedOn w:val="Standardnpsmoodstavce"/>
    <w:uiPriority w:val="99"/>
    <w:semiHidden/>
    <w:unhideWhenUsed/>
    <w:rsid w:val="001F1A16"/>
    <w:rPr>
      <w:color w:val="808080"/>
      <w:shd w:val="clear" w:color="auto" w:fill="E6E6E6"/>
    </w:rPr>
  </w:style>
  <w:style w:type="character" w:customStyle="1" w:styleId="Frontpageheadings2">
    <w:name w:val="Front page headings 2"/>
    <w:basedOn w:val="PodnadpisChar"/>
    <w:uiPriority w:val="1"/>
    <w:rsid w:val="00A073DC"/>
    <w:rPr>
      <w:rFonts w:asciiTheme="majorHAnsi" w:eastAsiaTheme="majorEastAsia" w:hAnsiTheme="majorHAnsi" w:cstheme="majorHAnsi"/>
      <w:b/>
      <w:bCs/>
      <w:caps/>
      <w:smallCaps/>
      <w:color w:val="FFCD1C" w:themeColor="accent2"/>
      <w:sz w:val="22"/>
      <w:szCs w:val="28"/>
    </w:rPr>
  </w:style>
  <w:style w:type="paragraph" w:styleId="Obsah2">
    <w:name w:val="toc 2"/>
    <w:next w:val="Normln"/>
    <w:uiPriority w:val="39"/>
    <w:unhideWhenUsed/>
    <w:rsid w:val="00D66C12"/>
    <w:pPr>
      <w:tabs>
        <w:tab w:val="right" w:pos="567"/>
        <w:tab w:val="left" w:pos="709"/>
        <w:tab w:val="right" w:pos="9412"/>
      </w:tabs>
      <w:spacing w:before="240" w:after="0" w:line="240" w:lineRule="exact"/>
      <w:ind w:left="369" w:right="-2552" w:hanging="369"/>
    </w:pPr>
    <w:rPr>
      <w:rFonts w:eastAsiaTheme="majorEastAsia" w:cstheme="minorHAnsi"/>
      <w:b/>
      <w:caps/>
      <w:noProof/>
      <w:color w:val="0578BE" w:themeColor="text2"/>
      <w:sz w:val="18"/>
    </w:rPr>
  </w:style>
  <w:style w:type="paragraph" w:styleId="Obsah3">
    <w:name w:val="toc 3"/>
    <w:basedOn w:val="Normln"/>
    <w:next w:val="Normln"/>
    <w:uiPriority w:val="39"/>
    <w:unhideWhenUsed/>
    <w:rsid w:val="006E786E"/>
    <w:pPr>
      <w:tabs>
        <w:tab w:val="left" w:pos="360"/>
        <w:tab w:val="left" w:pos="709"/>
        <w:tab w:val="right" w:pos="9412"/>
      </w:tabs>
      <w:spacing w:after="0"/>
      <w:ind w:left="822" w:right="57" w:hanging="482"/>
    </w:pPr>
    <w:rPr>
      <w:rFonts w:cstheme="minorHAnsi"/>
      <w:szCs w:val="20"/>
    </w:rPr>
  </w:style>
  <w:style w:type="paragraph" w:styleId="Obsah1">
    <w:name w:val="toc 1"/>
    <w:basedOn w:val="Nadpis1"/>
    <w:next w:val="Normln"/>
    <w:uiPriority w:val="39"/>
    <w:unhideWhenUsed/>
    <w:rsid w:val="00D66C12"/>
    <w:pPr>
      <w:tabs>
        <w:tab w:val="right" w:pos="567"/>
        <w:tab w:val="right" w:pos="1134"/>
        <w:tab w:val="right" w:pos="9412"/>
      </w:tabs>
      <w:spacing w:before="310" w:after="310" w:line="310" w:lineRule="exact"/>
      <w:ind w:left="312" w:right="-2552" w:hanging="312"/>
    </w:pPr>
    <w:rPr>
      <w:rFonts w:asciiTheme="minorHAnsi" w:hAnsiTheme="minorHAnsi" w:cstheme="minorHAnsi"/>
      <w:b/>
      <w:bCs/>
      <w:iCs/>
      <w:color w:val="0578BE" w:themeColor="text2"/>
      <w:sz w:val="27"/>
      <w:szCs w:val="24"/>
    </w:rPr>
  </w:style>
  <w:style w:type="paragraph" w:styleId="Obsah4">
    <w:name w:val="toc 4"/>
    <w:basedOn w:val="Normln"/>
    <w:next w:val="Normln"/>
    <w:autoRedefine/>
    <w:uiPriority w:val="39"/>
    <w:unhideWhenUsed/>
    <w:rsid w:val="001B311B"/>
    <w:pPr>
      <w:ind w:left="540"/>
    </w:pPr>
    <w:rPr>
      <w:rFonts w:cstheme="minorHAnsi"/>
      <w:sz w:val="20"/>
      <w:szCs w:val="20"/>
    </w:rPr>
  </w:style>
  <w:style w:type="paragraph" w:styleId="Obsah5">
    <w:name w:val="toc 5"/>
    <w:basedOn w:val="Normln"/>
    <w:next w:val="Normln"/>
    <w:autoRedefine/>
    <w:uiPriority w:val="39"/>
    <w:unhideWhenUsed/>
    <w:rsid w:val="00923D67"/>
    <w:pPr>
      <w:ind w:left="720"/>
    </w:pPr>
    <w:rPr>
      <w:rFonts w:cstheme="minorHAnsi"/>
      <w:sz w:val="20"/>
      <w:szCs w:val="20"/>
    </w:rPr>
  </w:style>
  <w:style w:type="paragraph" w:styleId="Obsah6">
    <w:name w:val="toc 6"/>
    <w:basedOn w:val="Normln"/>
    <w:next w:val="Normln"/>
    <w:autoRedefine/>
    <w:uiPriority w:val="39"/>
    <w:unhideWhenUsed/>
    <w:rsid w:val="00923D67"/>
    <w:pPr>
      <w:ind w:left="900"/>
    </w:pPr>
    <w:rPr>
      <w:rFonts w:cstheme="minorHAnsi"/>
      <w:sz w:val="20"/>
      <w:szCs w:val="20"/>
    </w:rPr>
  </w:style>
  <w:style w:type="paragraph" w:styleId="Obsah7">
    <w:name w:val="toc 7"/>
    <w:basedOn w:val="Normln"/>
    <w:next w:val="Normln"/>
    <w:autoRedefine/>
    <w:uiPriority w:val="39"/>
    <w:unhideWhenUsed/>
    <w:rsid w:val="00923D67"/>
    <w:pPr>
      <w:ind w:left="1080"/>
    </w:pPr>
    <w:rPr>
      <w:rFonts w:cstheme="minorHAnsi"/>
      <w:sz w:val="20"/>
      <w:szCs w:val="20"/>
    </w:rPr>
  </w:style>
  <w:style w:type="paragraph" w:styleId="Obsah8">
    <w:name w:val="toc 8"/>
    <w:basedOn w:val="Normln"/>
    <w:next w:val="Normln"/>
    <w:autoRedefine/>
    <w:uiPriority w:val="39"/>
    <w:unhideWhenUsed/>
    <w:rsid w:val="00923D67"/>
    <w:pPr>
      <w:ind w:left="1260"/>
    </w:pPr>
    <w:rPr>
      <w:rFonts w:cstheme="minorHAnsi"/>
      <w:sz w:val="20"/>
      <w:szCs w:val="20"/>
    </w:rPr>
  </w:style>
  <w:style w:type="paragraph" w:styleId="Obsah9">
    <w:name w:val="toc 9"/>
    <w:basedOn w:val="Normln"/>
    <w:next w:val="Normln"/>
    <w:autoRedefine/>
    <w:uiPriority w:val="39"/>
    <w:unhideWhenUsed/>
    <w:rsid w:val="00923D67"/>
    <w:pPr>
      <w:ind w:left="1440"/>
    </w:pPr>
    <w:rPr>
      <w:rFonts w:cstheme="minorHAnsi"/>
      <w:sz w:val="20"/>
      <w:szCs w:val="20"/>
    </w:rPr>
  </w:style>
  <w:style w:type="paragraph" w:customStyle="1" w:styleId="IntroTOCH1">
    <w:name w:val="Intro+TOC H 1"/>
    <w:basedOn w:val="Nadpis1"/>
    <w:next w:val="Normln"/>
    <w:qFormat/>
    <w:rsid w:val="00A1133E"/>
    <w:pPr>
      <w:pageBreakBefore/>
      <w:autoSpaceDE/>
      <w:autoSpaceDN/>
      <w:adjustRightInd/>
      <w:spacing w:before="0" w:after="720" w:line="580" w:lineRule="exact"/>
      <w:outlineLvl w:val="9"/>
    </w:pPr>
    <w:rPr>
      <w:rFonts w:ascii="Arial" w:hAnsi="Arial"/>
      <w:b/>
      <w:color w:val="0578BE" w:themeColor="text2"/>
      <w:sz w:val="54"/>
    </w:rPr>
  </w:style>
  <w:style w:type="paragraph" w:customStyle="1" w:styleId="HeadingAnnex2">
    <w:name w:val="Heading Annex 2"/>
    <w:basedOn w:val="Nadpis2"/>
    <w:rsid w:val="00F25A85"/>
    <w:pPr>
      <w:numPr>
        <w:ilvl w:val="5"/>
      </w:numPr>
      <w:tabs>
        <w:tab w:val="clear" w:pos="369"/>
        <w:tab w:val="left" w:pos="425"/>
      </w:tabs>
    </w:pPr>
  </w:style>
  <w:style w:type="paragraph" w:customStyle="1" w:styleId="HeadingAnnex3">
    <w:name w:val="Heading Annex 3"/>
    <w:basedOn w:val="Nadpis3"/>
    <w:rsid w:val="00F25A85"/>
    <w:pPr>
      <w:numPr>
        <w:ilvl w:val="6"/>
      </w:numPr>
      <w:tabs>
        <w:tab w:val="clear" w:pos="567"/>
        <w:tab w:val="left" w:pos="624"/>
      </w:tabs>
    </w:pPr>
  </w:style>
  <w:style w:type="numbering" w:customStyle="1" w:styleId="StylEnisa">
    <w:name w:val="Styl Enisa"/>
    <w:uiPriority w:val="99"/>
    <w:rsid w:val="002D05ED"/>
    <w:pPr>
      <w:numPr>
        <w:numId w:val="1"/>
      </w:numPr>
    </w:pPr>
  </w:style>
  <w:style w:type="paragraph" w:customStyle="1" w:styleId="HeadingAnnex1">
    <w:name w:val="Heading Annex 1"/>
    <w:basedOn w:val="Nadpis1"/>
    <w:qFormat/>
    <w:rsid w:val="00A1133E"/>
    <w:pPr>
      <w:pageBreakBefore/>
      <w:numPr>
        <w:ilvl w:val="4"/>
        <w:numId w:val="12"/>
      </w:numPr>
      <w:spacing w:after="720"/>
    </w:pPr>
    <w:rPr>
      <w:rFonts w:ascii="Arial" w:hAnsi="Arial"/>
      <w:b/>
      <w:color w:val="0578BE" w:themeColor="text2"/>
      <w:sz w:val="54"/>
    </w:rPr>
  </w:style>
  <w:style w:type="paragraph" w:customStyle="1" w:styleId="Executivesummary">
    <w:name w:val="Executive summary"/>
    <w:basedOn w:val="IntroTOCH1"/>
    <w:rsid w:val="00835290"/>
  </w:style>
  <w:style w:type="paragraph" w:customStyle="1" w:styleId="BoxBlueText">
    <w:name w:val="BoxBlueText"/>
    <w:basedOn w:val="Normln"/>
    <w:next w:val="Normln"/>
    <w:uiPriority w:val="4"/>
    <w:qFormat/>
    <w:rsid w:val="00611318"/>
    <w:pPr>
      <w:kinsoku w:val="0"/>
      <w:overflowPunct w:val="0"/>
      <w:spacing w:line="300" w:lineRule="exact"/>
      <w:ind w:right="0"/>
    </w:pPr>
    <w:rPr>
      <w:b/>
      <w:bCs/>
      <w:color w:val="0578BE" w:themeColor="text2"/>
      <w:sz w:val="24"/>
      <w:szCs w:val="24"/>
    </w:rPr>
  </w:style>
  <w:style w:type="numbering" w:customStyle="1" w:styleId="Bulletpointlist">
    <w:name w:val="Bullet point list"/>
    <w:basedOn w:val="Bezseznamu"/>
    <w:uiPriority w:val="99"/>
    <w:rsid w:val="00877B5A"/>
    <w:pPr>
      <w:numPr>
        <w:numId w:val="2"/>
      </w:numPr>
    </w:pPr>
  </w:style>
  <w:style w:type="numbering" w:customStyle="1" w:styleId="BulletpointlistEnisa">
    <w:name w:val="Bullet point list Enisa"/>
    <w:basedOn w:val="Bulletpointlist"/>
    <w:uiPriority w:val="99"/>
    <w:rsid w:val="00503696"/>
    <w:pPr>
      <w:numPr>
        <w:numId w:val="3"/>
      </w:numPr>
    </w:pPr>
  </w:style>
  <w:style w:type="paragraph" w:customStyle="1" w:styleId="BlueBoxTitle">
    <w:name w:val="BlueBoxTitle"/>
    <w:basedOn w:val="Normln"/>
    <w:next w:val="BlueBoxText"/>
    <w:uiPriority w:val="4"/>
    <w:qFormat/>
    <w:rsid w:val="0040468F"/>
    <w:pPr>
      <w:spacing w:before="280" w:after="0"/>
      <w:ind w:left="284" w:right="567"/>
    </w:pPr>
    <w:rPr>
      <w:rFonts w:ascii="Arial" w:hAnsi="Arial"/>
      <w:b/>
      <w:caps/>
      <w:color w:val="FFFFFF" w:themeColor="background1"/>
      <w:sz w:val="22"/>
    </w:rPr>
  </w:style>
  <w:style w:type="paragraph" w:styleId="Seznam">
    <w:name w:val="List"/>
    <w:basedOn w:val="Normln"/>
    <w:uiPriority w:val="99"/>
    <w:semiHidden/>
    <w:unhideWhenUsed/>
    <w:rsid w:val="00DF484A"/>
    <w:pPr>
      <w:ind w:left="283" w:hanging="283"/>
      <w:contextualSpacing/>
    </w:pPr>
  </w:style>
  <w:style w:type="paragraph" w:customStyle="1" w:styleId="BlueBoxText">
    <w:name w:val="BlueBoxText"/>
    <w:basedOn w:val="Normln"/>
    <w:uiPriority w:val="4"/>
    <w:qFormat/>
    <w:rsid w:val="009D097C"/>
    <w:pPr>
      <w:tabs>
        <w:tab w:val="left" w:pos="1985"/>
      </w:tabs>
      <w:kinsoku w:val="0"/>
      <w:overflowPunct w:val="0"/>
      <w:ind w:left="284" w:right="510"/>
    </w:pPr>
    <w:rPr>
      <w:color w:val="FFFFFF"/>
    </w:rPr>
  </w:style>
  <w:style w:type="table" w:customStyle="1" w:styleId="Styl3">
    <w:name w:val="Styl3"/>
    <w:basedOn w:val="Normlntabulka"/>
    <w:uiPriority w:val="99"/>
    <w:rsid w:val="00534504"/>
    <w:pPr>
      <w:spacing w:after="0" w:line="240" w:lineRule="auto"/>
    </w:pPr>
    <w:tblPr>
      <w:tblStyleRowBandSize w:val="1"/>
      <w:tblStyleColBandSize w:val="1"/>
    </w:tblPr>
  </w:style>
  <w:style w:type="table" w:styleId="Tabulkaseznamu4zvraznn6">
    <w:name w:val="List Table 4 Accent 6"/>
    <w:basedOn w:val="Normlntabulka"/>
    <w:uiPriority w:val="49"/>
    <w:rsid w:val="000F20B2"/>
    <w:pPr>
      <w:spacing w:after="0" w:line="240" w:lineRule="auto"/>
    </w:pPr>
    <w:tblPr>
      <w:tblStyleRowBandSize w:val="1"/>
      <w:tblStyleColBandSize w:val="1"/>
      <w:tblBorders>
        <w:top w:val="single" w:sz="4" w:space="0" w:color="C5E76B" w:themeColor="accent6" w:themeTint="99"/>
        <w:left w:val="single" w:sz="4" w:space="0" w:color="C5E76B" w:themeColor="accent6" w:themeTint="99"/>
        <w:bottom w:val="single" w:sz="4" w:space="0" w:color="C5E76B" w:themeColor="accent6" w:themeTint="99"/>
        <w:right w:val="single" w:sz="4" w:space="0" w:color="C5E76B" w:themeColor="accent6" w:themeTint="99"/>
        <w:insideH w:val="single" w:sz="4" w:space="0" w:color="C5E76B" w:themeColor="accent6" w:themeTint="99"/>
      </w:tblBorders>
    </w:tblPr>
    <w:tblStylePr w:type="firstRow">
      <w:rPr>
        <w:b/>
        <w:bCs/>
        <w:color w:val="FFFFFF" w:themeColor="background1"/>
      </w:rPr>
      <w:tblPr/>
      <w:tcPr>
        <w:tcBorders>
          <w:top w:val="single" w:sz="4" w:space="0" w:color="95C11F" w:themeColor="accent6"/>
          <w:left w:val="single" w:sz="4" w:space="0" w:color="95C11F" w:themeColor="accent6"/>
          <w:bottom w:val="single" w:sz="4" w:space="0" w:color="95C11F" w:themeColor="accent6"/>
          <w:right w:val="single" w:sz="4" w:space="0" w:color="95C11F" w:themeColor="accent6"/>
          <w:insideH w:val="nil"/>
        </w:tcBorders>
        <w:shd w:val="clear" w:color="auto" w:fill="95C11F" w:themeFill="accent6"/>
      </w:tcPr>
    </w:tblStylePr>
    <w:tblStylePr w:type="lastRow">
      <w:rPr>
        <w:b/>
        <w:bCs/>
      </w:rPr>
      <w:tblPr/>
      <w:tcPr>
        <w:tcBorders>
          <w:top w:val="double" w:sz="4" w:space="0" w:color="C5E76B" w:themeColor="accent6" w:themeTint="99"/>
        </w:tcBorders>
      </w:tcPr>
    </w:tblStylePr>
    <w:tblStylePr w:type="firstCol">
      <w:rPr>
        <w:b/>
        <w:bCs/>
      </w:rPr>
    </w:tblStylePr>
    <w:tblStylePr w:type="lastCol">
      <w:rPr>
        <w:b/>
        <w:bCs/>
      </w:rPr>
    </w:tblStylePr>
    <w:tblStylePr w:type="band1Vert">
      <w:tblPr/>
      <w:tcPr>
        <w:shd w:val="clear" w:color="auto" w:fill="EBF7CD" w:themeFill="accent6" w:themeFillTint="33"/>
      </w:tcPr>
    </w:tblStylePr>
    <w:tblStylePr w:type="band1Horz">
      <w:tblPr/>
      <w:tcPr>
        <w:shd w:val="clear" w:color="auto" w:fill="EBF7CD" w:themeFill="accent6" w:themeFillTint="33"/>
      </w:tcPr>
    </w:tblStylePr>
  </w:style>
  <w:style w:type="paragraph" w:customStyle="1" w:styleId="Nameofafigure">
    <w:name w:val="Name of a figure"/>
    <w:basedOn w:val="Normln"/>
    <w:next w:val="Normln"/>
    <w:uiPriority w:val="3"/>
    <w:rsid w:val="005E629A"/>
    <w:rPr>
      <w:color w:val="0578BE" w:themeColor="text2"/>
    </w:rPr>
  </w:style>
  <w:style w:type="character" w:customStyle="1" w:styleId="BezmezerChar">
    <w:name w:val="Bez mezer Char"/>
    <w:basedOn w:val="Standardnpsmoodstavce"/>
    <w:link w:val="Bezmezer"/>
    <w:uiPriority w:val="1"/>
    <w:rsid w:val="00BF7C84"/>
  </w:style>
  <w:style w:type="paragraph" w:customStyle="1" w:styleId="CoverReporttitle">
    <w:name w:val="Cover Report title"/>
    <w:basedOn w:val="Normln"/>
    <w:next w:val="Covertitlelevel2"/>
    <w:qFormat/>
    <w:rsid w:val="00607A93"/>
    <w:pPr>
      <w:spacing w:before="660" w:after="200" w:line="1120" w:lineRule="exact"/>
      <w:ind w:left="1361" w:right="2835"/>
    </w:pPr>
    <w:rPr>
      <w:rFonts w:ascii="Arial" w:hAnsi="Arial"/>
      <w:b/>
      <w:caps/>
      <w:color w:val="FFFFFF" w:themeColor="background1"/>
      <w:spacing w:val="10"/>
      <w:sz w:val="100"/>
    </w:rPr>
  </w:style>
  <w:style w:type="paragraph" w:customStyle="1" w:styleId="Covertitlelevel2">
    <w:name w:val="Cover title level 2"/>
    <w:basedOn w:val="Normln"/>
    <w:qFormat/>
    <w:rsid w:val="00726B4B"/>
    <w:pPr>
      <w:spacing w:before="820" w:after="0" w:line="660" w:lineRule="exact"/>
      <w:ind w:left="1247" w:right="3005"/>
    </w:pPr>
    <w:rPr>
      <w:color w:val="0E67A1" w:themeColor="accent1"/>
      <w:spacing w:val="10"/>
      <w:sz w:val="54"/>
    </w:rPr>
  </w:style>
  <w:style w:type="paragraph" w:customStyle="1" w:styleId="Coverdate">
    <w:name w:val="Cover date"/>
    <w:basedOn w:val="Normln"/>
    <w:next w:val="Normln"/>
    <w:rsid w:val="00920E25"/>
    <w:pPr>
      <w:spacing w:after="0" w:line="400" w:lineRule="exact"/>
      <w:ind w:right="0"/>
    </w:pPr>
    <w:rPr>
      <w:rFonts w:ascii="Arial" w:hAnsi="Arial"/>
      <w:b/>
      <w:caps/>
      <w:color w:val="FFFFFF" w:themeColor="background1"/>
      <w:spacing w:val="10"/>
      <w:sz w:val="40"/>
    </w:rPr>
  </w:style>
  <w:style w:type="paragraph" w:customStyle="1" w:styleId="Nameofthereport">
    <w:name w:val="Name of the report"/>
    <w:basedOn w:val="HeaderInfoText"/>
    <w:next w:val="Zhlav"/>
    <w:rsid w:val="00757425"/>
    <w:pPr>
      <w:spacing w:after="80" w:line="264" w:lineRule="exact"/>
      <w:ind w:left="0" w:right="-2552"/>
    </w:pPr>
    <w:rPr>
      <w:rFonts w:ascii="Arial" w:hAnsi="Arial" w:cs="Arial"/>
      <w:b/>
      <w:caps/>
      <w:color w:val="0578BE" w:themeColor="text2"/>
      <w:sz w:val="22"/>
    </w:rPr>
  </w:style>
  <w:style w:type="paragraph" w:customStyle="1" w:styleId="ABOUTENISAbackcover">
    <w:name w:val="ABOUT ENISA back cover"/>
    <w:basedOn w:val="Normln"/>
    <w:next w:val="Normln"/>
    <w:uiPriority w:val="3"/>
    <w:rsid w:val="00E5530B"/>
    <w:pPr>
      <w:spacing w:before="600" w:after="100" w:line="240" w:lineRule="exact"/>
      <w:ind w:left="567"/>
    </w:pPr>
    <w:rPr>
      <w:b/>
      <w:caps/>
      <w:color w:val="004F9F"/>
      <w:spacing w:val="20"/>
      <w:sz w:val="24"/>
    </w:rPr>
  </w:style>
  <w:style w:type="paragraph" w:customStyle="1" w:styleId="Backcovertext">
    <w:name w:val="Back cover text"/>
    <w:basedOn w:val="Normln"/>
    <w:uiPriority w:val="3"/>
    <w:rsid w:val="00F26A9A"/>
    <w:pPr>
      <w:spacing w:line="240" w:lineRule="exact"/>
      <w:ind w:left="567" w:right="3686"/>
    </w:pPr>
    <w:rPr>
      <w:rFonts w:ascii="Arial" w:hAnsi="Arial"/>
    </w:rPr>
  </w:style>
  <w:style w:type="paragraph" w:customStyle="1" w:styleId="IntroTOCH2">
    <w:name w:val="Intro+TOC H 2"/>
    <w:basedOn w:val="Enisaheading2"/>
    <w:next w:val="Normln"/>
    <w:qFormat/>
    <w:rsid w:val="00D66C12"/>
    <w:pPr>
      <w:ind w:left="0" w:firstLine="0"/>
      <w:outlineLvl w:val="9"/>
    </w:pPr>
    <w:rPr>
      <w:rFonts w:ascii="Arial" w:hAnsi="Arial"/>
      <w:b/>
      <w:bCs/>
    </w:rPr>
  </w:style>
  <w:style w:type="character" w:styleId="Zstupntext">
    <w:name w:val="Placeholder Text"/>
    <w:basedOn w:val="Standardnpsmoodstavce"/>
    <w:uiPriority w:val="99"/>
    <w:semiHidden/>
    <w:rsid w:val="00963C92"/>
    <w:rPr>
      <w:color w:val="808080"/>
    </w:rPr>
  </w:style>
  <w:style w:type="paragraph" w:customStyle="1" w:styleId="Identifiers">
    <w:name w:val="Identifiers"/>
    <w:basedOn w:val="Normln"/>
    <w:rsid w:val="006C4EC7"/>
    <w:pPr>
      <w:spacing w:after="240" w:line="240" w:lineRule="exact"/>
      <w:ind w:right="0"/>
      <w:jc w:val="right"/>
    </w:pPr>
    <w:rPr>
      <w:color w:val="FFFFFF" w:themeColor="background1"/>
    </w:rPr>
  </w:style>
  <w:style w:type="table" w:styleId="Tabulkasmkou4zvraznn1">
    <w:name w:val="Grid Table 4 Accent 1"/>
    <w:basedOn w:val="Normlntabulka"/>
    <w:uiPriority w:val="49"/>
    <w:rsid w:val="002E059E"/>
    <w:pPr>
      <w:spacing w:after="0" w:line="240" w:lineRule="auto"/>
    </w:pPr>
    <w:tblPr>
      <w:tblStyleRowBandSize w:val="1"/>
      <w:tblStyleColBandSize w:val="1"/>
      <w:tblBorders>
        <w:top w:val="single" w:sz="4" w:space="0" w:color="46ACEF" w:themeColor="accent1" w:themeTint="99"/>
        <w:left w:val="single" w:sz="4" w:space="0" w:color="46ACEF" w:themeColor="accent1" w:themeTint="99"/>
        <w:bottom w:val="single" w:sz="4" w:space="0" w:color="46ACEF" w:themeColor="accent1" w:themeTint="99"/>
        <w:right w:val="single" w:sz="4" w:space="0" w:color="46ACEF" w:themeColor="accent1" w:themeTint="99"/>
        <w:insideH w:val="single" w:sz="4" w:space="0" w:color="46ACEF" w:themeColor="accent1" w:themeTint="99"/>
        <w:insideV w:val="single" w:sz="4" w:space="0" w:color="46ACEF" w:themeColor="accent1" w:themeTint="99"/>
      </w:tblBorders>
    </w:tblPr>
    <w:tblStylePr w:type="firstRow">
      <w:rPr>
        <w:b/>
        <w:bCs/>
        <w:color w:val="FFFFFF" w:themeColor="background1"/>
      </w:rPr>
      <w:tblPr/>
      <w:tcPr>
        <w:tcBorders>
          <w:top w:val="single" w:sz="4" w:space="0" w:color="0E67A1" w:themeColor="accent1"/>
          <w:left w:val="single" w:sz="4" w:space="0" w:color="0E67A1" w:themeColor="accent1"/>
          <w:bottom w:val="single" w:sz="4" w:space="0" w:color="0E67A1" w:themeColor="accent1"/>
          <w:right w:val="single" w:sz="4" w:space="0" w:color="0E67A1" w:themeColor="accent1"/>
          <w:insideH w:val="nil"/>
          <w:insideV w:val="nil"/>
        </w:tcBorders>
        <w:shd w:val="clear" w:color="auto" w:fill="0E67A1" w:themeFill="accent1"/>
      </w:tcPr>
    </w:tblStylePr>
    <w:tblStylePr w:type="lastRow">
      <w:rPr>
        <w:b/>
        <w:bCs/>
      </w:rPr>
      <w:tblPr/>
      <w:tcPr>
        <w:tcBorders>
          <w:top w:val="double" w:sz="4" w:space="0" w:color="0E67A1" w:themeColor="accent1"/>
        </w:tcBorders>
      </w:tcPr>
    </w:tblStylePr>
    <w:tblStylePr w:type="firstCol">
      <w:rPr>
        <w:b/>
        <w:bCs/>
      </w:rPr>
    </w:tblStylePr>
    <w:tblStylePr w:type="lastCol">
      <w:rPr>
        <w:b/>
        <w:bCs/>
      </w:rPr>
    </w:tblStylePr>
    <w:tblStylePr w:type="band1Vert">
      <w:tblPr/>
      <w:tcPr>
        <w:shd w:val="clear" w:color="auto" w:fill="C1E3F9" w:themeFill="accent1" w:themeFillTint="33"/>
      </w:tcPr>
    </w:tblStylePr>
    <w:tblStylePr w:type="band1Horz">
      <w:tblPr/>
      <w:tcPr>
        <w:shd w:val="clear" w:color="auto" w:fill="C1E3F9" w:themeFill="accent1" w:themeFillTint="33"/>
      </w:tcPr>
    </w:tblStylePr>
  </w:style>
  <w:style w:type="table" w:customStyle="1" w:styleId="Enisa2">
    <w:name w:val="Enisa 2"/>
    <w:basedOn w:val="Tabulkasmkou4zvraznn4"/>
    <w:uiPriority w:val="99"/>
    <w:rsid w:val="00D4565B"/>
    <w:pPr>
      <w:spacing w:before="40" w:after="40"/>
    </w:pPr>
    <w:rPr>
      <w:sz w:val="16"/>
      <w:szCs w:val="20"/>
      <w:lang w:val="en-GB" w:eastAsia="cs-CZ"/>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cPr>
      <w:vAlign w:val="center"/>
    </w:tcPr>
    <w:tblStylePr w:type="firstRow">
      <w:pPr>
        <w:jc w:val="left"/>
      </w:pPr>
      <w:rPr>
        <w:rFonts w:ascii="Arial" w:hAnsi="Arial"/>
        <w:b w:val="0"/>
        <w:bCs/>
        <w:color w:val="FFFFFF"/>
        <w:sz w:val="16"/>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nil"/>
          <w:insideV w:val="nil"/>
        </w:tcBorders>
        <w:shd w:val="clear" w:color="auto" w:fill="0578BE" w:themeFill="text2"/>
      </w:tcPr>
    </w:tblStylePr>
    <w:tblStylePr w:type="lastRow">
      <w:rPr>
        <w:b/>
        <w:bCs/>
      </w:rPr>
      <w:tblPr/>
      <w:tcPr>
        <w:tcBorders>
          <w:top w:val="double" w:sz="4" w:space="0" w:color="CB0538" w:themeColor="accent4"/>
        </w:tcBorders>
      </w:tcPr>
    </w:tblStylePr>
    <w:tblStylePr w:type="firstCol">
      <w:rPr>
        <w:rFonts w:ascii="Arial" w:hAnsi="Arial"/>
        <w:b w:val="0"/>
        <w:bCs/>
        <w:sz w:val="16"/>
      </w:rPr>
    </w:tblStylePr>
    <w:tblStylePr w:type="lastCol">
      <w:rPr>
        <w:rFonts w:ascii="Arial" w:hAnsi="Arial"/>
        <w:b w:val="0"/>
        <w:bCs/>
        <w:sz w:val="16"/>
      </w:rPr>
    </w:tblStylePr>
    <w:tblStylePr w:type="band1Vert">
      <w:tblPr/>
      <w:tcPr>
        <w:shd w:val="clear" w:color="auto" w:fill="FDC3D2" w:themeFill="accent4" w:themeFillTint="33"/>
      </w:tcPr>
    </w:tblStylePr>
    <w:tblStylePr w:type="band1Horz">
      <w:pPr>
        <w:jc w:val="left"/>
      </w:pPr>
      <w:rPr>
        <w:rFonts w:ascii="Arial" w:hAnsi="Arial"/>
        <w:b w:val="0"/>
        <w:color w:val="1D1D1B" w:themeColor="text1"/>
        <w:sz w:val="16"/>
      </w:rPr>
      <w:tblPr/>
      <w:tcPr>
        <w:tcBorders>
          <w:insideV w:val="single" w:sz="4" w:space="0" w:color="DADADA"/>
        </w:tcBorders>
        <w:shd w:val="clear" w:color="auto" w:fill="FFFFFF" w:themeFill="background1"/>
      </w:tcPr>
    </w:tblStylePr>
    <w:tblStylePr w:type="band2Horz">
      <w:pPr>
        <w:jc w:val="left"/>
      </w:pPr>
      <w:rPr>
        <w:rFonts w:ascii="Arial" w:hAnsi="Arial"/>
        <w:b w:val="0"/>
        <w:color w:val="auto"/>
        <w:sz w:val="16"/>
      </w:rPr>
      <w:tblPr/>
      <w:tcPr>
        <w:shd w:val="clear" w:color="auto" w:fill="DADADA"/>
      </w:tcPr>
    </w:tblStylePr>
  </w:style>
  <w:style w:type="paragraph" w:customStyle="1" w:styleId="Tabletext1">
    <w:name w:val="Table text 1"/>
    <w:basedOn w:val="Normln"/>
    <w:link w:val="Tabletext1Char"/>
    <w:rsid w:val="003E0634"/>
    <w:pPr>
      <w:jc w:val="center"/>
    </w:pPr>
    <w:rPr>
      <w:b/>
      <w:color w:val="FFFFFF" w:themeColor="background1"/>
      <w:sz w:val="16"/>
    </w:rPr>
  </w:style>
  <w:style w:type="character" w:customStyle="1" w:styleId="Tabletext1Char">
    <w:name w:val="Table text 1 Char"/>
    <w:basedOn w:val="Standardnpsmoodstavce"/>
    <w:link w:val="Tabletext1"/>
    <w:rsid w:val="003B679D"/>
    <w:rPr>
      <w:b/>
      <w:noProof/>
      <w:color w:val="FFFFFF" w:themeColor="background1"/>
      <w:sz w:val="16"/>
      <w:lang w:val="en-GB"/>
    </w:rPr>
  </w:style>
  <w:style w:type="table" w:styleId="Tabulkasmkou4zvraznn4">
    <w:name w:val="Grid Table 4 Accent 4"/>
    <w:basedOn w:val="Normlntabulka"/>
    <w:uiPriority w:val="49"/>
    <w:rsid w:val="00687BA1"/>
    <w:pPr>
      <w:spacing w:after="0" w:line="240" w:lineRule="auto"/>
    </w:pPr>
    <w:tblPr>
      <w:tblStyleRowBandSize w:val="1"/>
      <w:tblStyleColBandSize w:val="1"/>
      <w:tblBorders>
        <w:top w:val="single" w:sz="4" w:space="0" w:color="FA4E7A" w:themeColor="accent4" w:themeTint="99"/>
        <w:left w:val="single" w:sz="4" w:space="0" w:color="FA4E7A" w:themeColor="accent4" w:themeTint="99"/>
        <w:bottom w:val="single" w:sz="4" w:space="0" w:color="FA4E7A" w:themeColor="accent4" w:themeTint="99"/>
        <w:right w:val="single" w:sz="4" w:space="0" w:color="FA4E7A" w:themeColor="accent4" w:themeTint="99"/>
        <w:insideH w:val="single" w:sz="4" w:space="0" w:color="FA4E7A" w:themeColor="accent4" w:themeTint="99"/>
        <w:insideV w:val="single" w:sz="4" w:space="0" w:color="FA4E7A" w:themeColor="accent4" w:themeTint="99"/>
      </w:tblBorders>
    </w:tblPr>
    <w:tblStylePr w:type="firstRow">
      <w:rPr>
        <w:b/>
        <w:bCs/>
        <w:color w:val="FFFFFF" w:themeColor="background1"/>
      </w:rPr>
      <w:tblPr/>
      <w:tcPr>
        <w:tcBorders>
          <w:top w:val="single" w:sz="4" w:space="0" w:color="CB0538" w:themeColor="accent4"/>
          <w:left w:val="single" w:sz="4" w:space="0" w:color="CB0538" w:themeColor="accent4"/>
          <w:bottom w:val="single" w:sz="4" w:space="0" w:color="CB0538" w:themeColor="accent4"/>
          <w:right w:val="single" w:sz="4" w:space="0" w:color="CB0538" w:themeColor="accent4"/>
          <w:insideH w:val="nil"/>
          <w:insideV w:val="nil"/>
        </w:tcBorders>
        <w:shd w:val="clear" w:color="auto" w:fill="CB0538" w:themeFill="accent4"/>
      </w:tcPr>
    </w:tblStylePr>
    <w:tblStylePr w:type="lastRow">
      <w:rPr>
        <w:b/>
        <w:bCs/>
      </w:rPr>
      <w:tblPr/>
      <w:tcPr>
        <w:tcBorders>
          <w:top w:val="double" w:sz="4" w:space="0" w:color="CB0538" w:themeColor="accent4"/>
        </w:tcBorders>
      </w:tcPr>
    </w:tblStylePr>
    <w:tblStylePr w:type="firstCol">
      <w:rPr>
        <w:b/>
        <w:bCs/>
      </w:rPr>
    </w:tblStylePr>
    <w:tblStylePr w:type="lastCol">
      <w:rPr>
        <w:b/>
        <w:bCs/>
      </w:rPr>
    </w:tblStylePr>
    <w:tblStylePr w:type="band1Vert">
      <w:tblPr/>
      <w:tcPr>
        <w:shd w:val="clear" w:color="auto" w:fill="FDC3D2" w:themeFill="accent4" w:themeFillTint="33"/>
      </w:tcPr>
    </w:tblStylePr>
    <w:tblStylePr w:type="band1Horz">
      <w:tblPr/>
      <w:tcPr>
        <w:shd w:val="clear" w:color="auto" w:fill="FDC3D2" w:themeFill="accent4" w:themeFillTint="33"/>
      </w:tcPr>
    </w:tblStylePr>
  </w:style>
  <w:style w:type="table" w:styleId="Svtltabulkasmkou1zvraznn1">
    <w:name w:val="Grid Table 1 Light Accent 1"/>
    <w:basedOn w:val="Normlntabulka"/>
    <w:uiPriority w:val="46"/>
    <w:rsid w:val="000A4C2F"/>
    <w:pPr>
      <w:spacing w:after="0" w:line="240" w:lineRule="auto"/>
    </w:pPr>
    <w:tblPr>
      <w:tblStyleRowBandSize w:val="1"/>
      <w:tblStyleColBandSize w:val="1"/>
      <w:tblBorders>
        <w:top w:val="single" w:sz="4" w:space="0" w:color="83C7F4" w:themeColor="accent1" w:themeTint="66"/>
        <w:left w:val="single" w:sz="4" w:space="0" w:color="83C7F4" w:themeColor="accent1" w:themeTint="66"/>
        <w:bottom w:val="single" w:sz="4" w:space="0" w:color="83C7F4" w:themeColor="accent1" w:themeTint="66"/>
        <w:right w:val="single" w:sz="4" w:space="0" w:color="83C7F4" w:themeColor="accent1" w:themeTint="66"/>
        <w:insideH w:val="single" w:sz="4" w:space="0" w:color="83C7F4" w:themeColor="accent1" w:themeTint="66"/>
        <w:insideV w:val="single" w:sz="4" w:space="0" w:color="83C7F4" w:themeColor="accent1" w:themeTint="66"/>
      </w:tblBorders>
    </w:tblPr>
    <w:tblStylePr w:type="firstRow">
      <w:rPr>
        <w:b/>
        <w:bCs/>
      </w:rPr>
      <w:tblPr/>
      <w:tcPr>
        <w:tcBorders>
          <w:bottom w:val="single" w:sz="12" w:space="0" w:color="46ACEF" w:themeColor="accent1" w:themeTint="99"/>
        </w:tcBorders>
      </w:tcPr>
    </w:tblStylePr>
    <w:tblStylePr w:type="lastRow">
      <w:rPr>
        <w:b/>
        <w:bCs/>
      </w:rPr>
      <w:tblPr/>
      <w:tcPr>
        <w:tcBorders>
          <w:top w:val="double" w:sz="2" w:space="0" w:color="46ACEF" w:themeColor="accent1" w:themeTint="99"/>
        </w:tcBorders>
      </w:tcPr>
    </w:tblStylePr>
    <w:tblStylePr w:type="firstCol">
      <w:rPr>
        <w:b/>
        <w:bCs/>
      </w:rPr>
    </w:tblStylePr>
    <w:tblStylePr w:type="lastCol">
      <w:rPr>
        <w:b/>
        <w:bCs/>
      </w:rPr>
    </w:tblStylePr>
  </w:style>
  <w:style w:type="table" w:styleId="Tabulkasmkou2zvraznn2">
    <w:name w:val="Grid Table 2 Accent 2"/>
    <w:basedOn w:val="Normlntabulka"/>
    <w:uiPriority w:val="47"/>
    <w:rsid w:val="000A4C2F"/>
    <w:pPr>
      <w:spacing w:after="0" w:line="240" w:lineRule="auto"/>
    </w:pPr>
    <w:tblPr>
      <w:tblStyleRowBandSize w:val="1"/>
      <w:tblStyleColBandSize w:val="1"/>
      <w:tblBorders>
        <w:top w:val="single" w:sz="2" w:space="0" w:color="FFE076" w:themeColor="accent2" w:themeTint="99"/>
        <w:bottom w:val="single" w:sz="2" w:space="0" w:color="FFE076" w:themeColor="accent2" w:themeTint="99"/>
        <w:insideH w:val="single" w:sz="2" w:space="0" w:color="FFE076" w:themeColor="accent2" w:themeTint="99"/>
        <w:insideV w:val="single" w:sz="2" w:space="0" w:color="FFE076" w:themeColor="accent2" w:themeTint="99"/>
      </w:tblBorders>
    </w:tblPr>
    <w:tblStylePr w:type="firstRow">
      <w:rPr>
        <w:b/>
        <w:bCs/>
      </w:rPr>
      <w:tblPr/>
      <w:tcPr>
        <w:tcBorders>
          <w:top w:val="nil"/>
          <w:bottom w:val="single" w:sz="12" w:space="0" w:color="FFE076" w:themeColor="accent2" w:themeTint="99"/>
          <w:insideH w:val="nil"/>
          <w:insideV w:val="nil"/>
        </w:tcBorders>
        <w:shd w:val="clear" w:color="auto" w:fill="FFFFFF" w:themeFill="background1"/>
      </w:tcPr>
    </w:tblStylePr>
    <w:tblStylePr w:type="lastRow">
      <w:rPr>
        <w:b/>
        <w:bCs/>
      </w:rPr>
      <w:tblPr/>
      <w:tcPr>
        <w:tcBorders>
          <w:top w:val="double" w:sz="2" w:space="0" w:color="FFE07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D1" w:themeFill="accent2" w:themeFillTint="33"/>
      </w:tcPr>
    </w:tblStylePr>
    <w:tblStylePr w:type="band1Horz">
      <w:tblPr/>
      <w:tcPr>
        <w:shd w:val="clear" w:color="auto" w:fill="FFF4D1" w:themeFill="accent2" w:themeFillTint="33"/>
      </w:tcPr>
    </w:tblStylePr>
  </w:style>
  <w:style w:type="table" w:styleId="Tabulkasmkou2zvraznn5">
    <w:name w:val="Grid Table 2 Accent 5"/>
    <w:basedOn w:val="Normlntabulka"/>
    <w:uiPriority w:val="47"/>
    <w:rsid w:val="000A4C2F"/>
    <w:pPr>
      <w:spacing w:after="0" w:line="240" w:lineRule="auto"/>
    </w:pPr>
    <w:tblPr>
      <w:tblStyleRowBandSize w:val="1"/>
      <w:tblStyleColBandSize w:val="1"/>
      <w:tblBorders>
        <w:top w:val="single" w:sz="2" w:space="0" w:color="F4ABA7" w:themeColor="accent5" w:themeTint="99"/>
        <w:bottom w:val="single" w:sz="2" w:space="0" w:color="F4ABA7" w:themeColor="accent5" w:themeTint="99"/>
        <w:insideH w:val="single" w:sz="2" w:space="0" w:color="F4ABA7" w:themeColor="accent5" w:themeTint="99"/>
        <w:insideV w:val="single" w:sz="2" w:space="0" w:color="F4ABA7" w:themeColor="accent5" w:themeTint="99"/>
      </w:tblBorders>
    </w:tblPr>
    <w:tblStylePr w:type="firstRow">
      <w:rPr>
        <w:b/>
        <w:bCs/>
      </w:rPr>
      <w:tblPr/>
      <w:tcPr>
        <w:tcBorders>
          <w:top w:val="nil"/>
          <w:bottom w:val="single" w:sz="12" w:space="0" w:color="F4ABA7" w:themeColor="accent5" w:themeTint="99"/>
          <w:insideH w:val="nil"/>
          <w:insideV w:val="nil"/>
        </w:tcBorders>
        <w:shd w:val="clear" w:color="auto" w:fill="FFFFFF" w:themeFill="background1"/>
      </w:tcPr>
    </w:tblStylePr>
    <w:tblStylePr w:type="lastRow">
      <w:rPr>
        <w:b/>
        <w:bCs/>
      </w:rPr>
      <w:tblPr/>
      <w:tcPr>
        <w:tcBorders>
          <w:top w:val="double" w:sz="2" w:space="0" w:color="F4AB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3E1" w:themeFill="accent5" w:themeFillTint="33"/>
      </w:tcPr>
    </w:tblStylePr>
    <w:tblStylePr w:type="band1Horz">
      <w:tblPr/>
      <w:tcPr>
        <w:shd w:val="clear" w:color="auto" w:fill="FBE3E1" w:themeFill="accent5" w:themeFillTint="33"/>
      </w:tcPr>
    </w:tblStylePr>
  </w:style>
  <w:style w:type="table" w:styleId="Barevntabulkasmkou6zvraznn2">
    <w:name w:val="Grid Table 6 Colorful Accent 2"/>
    <w:basedOn w:val="Normlntabulka"/>
    <w:uiPriority w:val="51"/>
    <w:rsid w:val="000A4C2F"/>
    <w:pPr>
      <w:spacing w:after="0" w:line="240" w:lineRule="auto"/>
    </w:pPr>
    <w:rPr>
      <w:color w:val="D3A400" w:themeColor="accent2" w:themeShade="BF"/>
    </w:rPr>
    <w:tblPr>
      <w:tblStyleRowBandSize w:val="1"/>
      <w:tblStyleColBandSize w:val="1"/>
      <w:tblBorders>
        <w:top w:val="single" w:sz="4" w:space="0" w:color="FFE076" w:themeColor="accent2" w:themeTint="99"/>
        <w:left w:val="single" w:sz="4" w:space="0" w:color="FFE076" w:themeColor="accent2" w:themeTint="99"/>
        <w:bottom w:val="single" w:sz="4" w:space="0" w:color="FFE076" w:themeColor="accent2" w:themeTint="99"/>
        <w:right w:val="single" w:sz="4" w:space="0" w:color="FFE076" w:themeColor="accent2" w:themeTint="99"/>
        <w:insideH w:val="single" w:sz="4" w:space="0" w:color="FFE076" w:themeColor="accent2" w:themeTint="99"/>
        <w:insideV w:val="single" w:sz="4" w:space="0" w:color="FFE076" w:themeColor="accent2" w:themeTint="99"/>
      </w:tblBorders>
    </w:tblPr>
    <w:tblStylePr w:type="firstRow">
      <w:rPr>
        <w:b/>
        <w:bCs/>
      </w:rPr>
      <w:tblPr/>
      <w:tcPr>
        <w:tcBorders>
          <w:bottom w:val="single" w:sz="12" w:space="0" w:color="FFE076" w:themeColor="accent2" w:themeTint="99"/>
        </w:tcBorders>
      </w:tcPr>
    </w:tblStylePr>
    <w:tblStylePr w:type="lastRow">
      <w:rPr>
        <w:b/>
        <w:bCs/>
      </w:rPr>
      <w:tblPr/>
      <w:tcPr>
        <w:tcBorders>
          <w:top w:val="double" w:sz="4" w:space="0" w:color="FFE076" w:themeColor="accent2" w:themeTint="99"/>
        </w:tcBorders>
      </w:tcPr>
    </w:tblStylePr>
    <w:tblStylePr w:type="firstCol">
      <w:rPr>
        <w:b/>
        <w:bCs/>
      </w:rPr>
    </w:tblStylePr>
    <w:tblStylePr w:type="lastCol">
      <w:rPr>
        <w:b/>
        <w:bCs/>
      </w:rPr>
    </w:tblStylePr>
    <w:tblStylePr w:type="band1Vert">
      <w:tblPr/>
      <w:tcPr>
        <w:shd w:val="clear" w:color="auto" w:fill="FFF4D1" w:themeFill="accent2" w:themeFillTint="33"/>
      </w:tcPr>
    </w:tblStylePr>
    <w:tblStylePr w:type="band1Horz">
      <w:tblPr/>
      <w:tcPr>
        <w:shd w:val="clear" w:color="auto" w:fill="FFF4D1" w:themeFill="accent2" w:themeFillTint="33"/>
      </w:tcPr>
    </w:tblStylePr>
  </w:style>
  <w:style w:type="paragraph" w:customStyle="1" w:styleId="TabletextEnisa">
    <w:name w:val="Table text Enisa"/>
    <w:basedOn w:val="Tableheadline"/>
    <w:uiPriority w:val="3"/>
    <w:qFormat/>
    <w:rsid w:val="0066627D"/>
    <w:pPr>
      <w:spacing w:before="80" w:after="80"/>
      <w:ind w:right="0"/>
    </w:pPr>
    <w:rPr>
      <w:b w:val="0"/>
      <w:color w:val="auto"/>
      <w:sz w:val="16"/>
    </w:rPr>
  </w:style>
  <w:style w:type="table" w:customStyle="1" w:styleId="Enisa4">
    <w:name w:val="Enisa 4"/>
    <w:basedOn w:val="Tabulkasmkou4zvraznn3"/>
    <w:uiPriority w:val="99"/>
    <w:rsid w:val="00BC28C7"/>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Pr>
    <w:tblStylePr w:type="firstRow">
      <w:pPr>
        <w:jc w:val="left"/>
      </w:pPr>
      <w:rPr>
        <w:rFonts w:ascii="Arial" w:hAnsi="Arial"/>
        <w:b w:val="0"/>
        <w:bCs/>
        <w:color w:val="FFFFFF"/>
        <w:sz w:val="20"/>
      </w:rPr>
      <w:tblPr/>
      <w:tcPr>
        <w:tcBorders>
          <w:top w:val="single" w:sz="4" w:space="0" w:color="0578BE" w:themeColor="text2"/>
          <w:left w:val="single" w:sz="4" w:space="0" w:color="0578BE" w:themeColor="text2"/>
          <w:bottom w:val="single" w:sz="4" w:space="0" w:color="0578BE" w:themeColor="text2"/>
          <w:right w:val="single" w:sz="4" w:space="0" w:color="0578BE" w:themeColor="text2"/>
          <w:insideH w:val="single" w:sz="4" w:space="0" w:color="0578BE" w:themeColor="text2"/>
          <w:insideV w:val="single" w:sz="4" w:space="0" w:color="FFFFFF" w:themeColor="background1"/>
        </w:tcBorders>
        <w:shd w:val="clear" w:color="auto" w:fill="0578BE" w:themeFill="text2"/>
        <w:vAlign w:val="center"/>
      </w:tcPr>
    </w:tblStylePr>
    <w:tblStylePr w:type="lastRow">
      <w:rPr>
        <w:b/>
        <w:bCs/>
      </w:rPr>
      <w:tblPr/>
      <w:tcPr>
        <w:tcBorders>
          <w:top w:val="double" w:sz="4" w:space="0" w:color="5BF7F2" w:themeColor="accent3"/>
        </w:tcBorders>
      </w:tcPr>
    </w:tblStylePr>
    <w:tblStylePr w:type="firstCol">
      <w:rPr>
        <w:rFonts w:ascii="Arial" w:hAnsi="Arial"/>
        <w:b w:val="0"/>
        <w:bCs/>
        <w:sz w:val="16"/>
      </w:rPr>
    </w:tblStylePr>
    <w:tblStylePr w:type="lastCol">
      <w:rPr>
        <w:b/>
        <w:bCs/>
      </w:rPr>
    </w:tblStylePr>
    <w:tblStylePr w:type="band1Vert">
      <w:tblPr/>
      <w:tcPr>
        <w:shd w:val="clear" w:color="auto" w:fill="DDFDFC" w:themeFill="accent3" w:themeFillTint="33"/>
      </w:tcPr>
    </w:tblStylePr>
    <w:tblStylePr w:type="band1Horz">
      <w:pPr>
        <w:jc w:val="left"/>
      </w:pPr>
      <w:rPr>
        <w:rFonts w:ascii="Arial" w:hAnsi="Arial"/>
        <w:color w:val="1D1D1B" w:themeColor="text1"/>
        <w:sz w:val="16"/>
      </w:rPr>
      <w:tblPr/>
      <w:tcPr>
        <w:tcBorders>
          <w:top w:val="nil"/>
        </w:tcBorders>
        <w:shd w:val="clear" w:color="auto" w:fill="FFFFFF"/>
      </w:tcPr>
    </w:tblStylePr>
    <w:tblStylePr w:type="band2Horz">
      <w:pPr>
        <w:jc w:val="left"/>
      </w:pPr>
      <w:rPr>
        <w:rFonts w:ascii="Arial" w:hAnsi="Arial"/>
        <w:color w:val="1D1D1B" w:themeColor="text1"/>
        <w:sz w:val="16"/>
      </w:rPr>
      <w:tblPr/>
      <w:tcPr>
        <w:vAlign w:val="center"/>
      </w:tcPr>
    </w:tblStylePr>
  </w:style>
  <w:style w:type="table" w:styleId="Tabulkaseznamu4zvraznn3">
    <w:name w:val="List Table 4 Accent 3"/>
    <w:basedOn w:val="Normlntabulka"/>
    <w:uiPriority w:val="49"/>
    <w:rsid w:val="0071783D"/>
    <w:pPr>
      <w:spacing w:after="0" w:line="240" w:lineRule="auto"/>
    </w:pPr>
    <w:tblPr>
      <w:tblStyleRowBandSize w:val="1"/>
      <w:tblStyleColBandSize w:val="1"/>
      <w:tblBorders>
        <w:top w:val="single" w:sz="4" w:space="0" w:color="9CFAF7" w:themeColor="accent3" w:themeTint="99"/>
        <w:left w:val="single" w:sz="4" w:space="0" w:color="9CFAF7" w:themeColor="accent3" w:themeTint="99"/>
        <w:bottom w:val="single" w:sz="4" w:space="0" w:color="9CFAF7" w:themeColor="accent3" w:themeTint="99"/>
        <w:right w:val="single" w:sz="4" w:space="0" w:color="9CFAF7" w:themeColor="accent3" w:themeTint="99"/>
        <w:insideH w:val="single" w:sz="4" w:space="0" w:color="9CFAF7" w:themeColor="accent3" w:themeTint="99"/>
      </w:tblBorders>
    </w:tblPr>
    <w:tblStylePr w:type="firstRow">
      <w:rPr>
        <w:b/>
        <w:bCs/>
        <w:color w:val="FFFFFF" w:themeColor="background1"/>
      </w:rPr>
      <w:tblPr/>
      <w:tcPr>
        <w:tcBorders>
          <w:top w:val="single" w:sz="4" w:space="0" w:color="5BF7F2" w:themeColor="accent3"/>
          <w:left w:val="single" w:sz="4" w:space="0" w:color="5BF7F2" w:themeColor="accent3"/>
          <w:bottom w:val="single" w:sz="4" w:space="0" w:color="5BF7F2" w:themeColor="accent3"/>
          <w:right w:val="single" w:sz="4" w:space="0" w:color="5BF7F2" w:themeColor="accent3"/>
          <w:insideH w:val="nil"/>
        </w:tcBorders>
        <w:shd w:val="clear" w:color="auto" w:fill="5BF7F2" w:themeFill="accent3"/>
      </w:tcPr>
    </w:tblStylePr>
    <w:tblStylePr w:type="lastRow">
      <w:rPr>
        <w:b/>
        <w:bCs/>
      </w:rPr>
      <w:tblPr/>
      <w:tcPr>
        <w:tcBorders>
          <w:top w:val="double" w:sz="4" w:space="0" w:color="9CFAF7" w:themeColor="accent3" w:themeTint="99"/>
        </w:tcBorders>
      </w:tcPr>
    </w:tblStylePr>
    <w:tblStylePr w:type="firstCol">
      <w:rPr>
        <w:b/>
        <w:bCs/>
      </w:rPr>
    </w:tblStylePr>
    <w:tblStylePr w:type="lastCol">
      <w:rPr>
        <w:b/>
        <w:bCs/>
      </w:rPr>
    </w:tblStylePr>
    <w:tblStylePr w:type="band1Vert">
      <w:tblPr/>
      <w:tcPr>
        <w:shd w:val="clear" w:color="auto" w:fill="DDFDFC" w:themeFill="accent3" w:themeFillTint="33"/>
      </w:tcPr>
    </w:tblStylePr>
    <w:tblStylePr w:type="band1Horz">
      <w:tblPr/>
      <w:tcPr>
        <w:shd w:val="clear" w:color="auto" w:fill="DDFDFC" w:themeFill="accent3" w:themeFillTint="33"/>
      </w:tcPr>
    </w:tblStylePr>
  </w:style>
  <w:style w:type="table" w:styleId="Tabulkasmkou4zvraznn3">
    <w:name w:val="Grid Table 4 Accent 3"/>
    <w:basedOn w:val="Normlntabulka"/>
    <w:uiPriority w:val="49"/>
    <w:rsid w:val="00412ADB"/>
    <w:pPr>
      <w:spacing w:after="0" w:line="240" w:lineRule="auto"/>
      <w:jc w:val="center"/>
    </w:pPr>
    <w:rPr>
      <w:color w:val="1D1D1B" w:themeColor="text1"/>
      <w:sz w:val="16"/>
    </w:rPr>
    <w:tblPr>
      <w:tblStyleRowBandSize w:val="1"/>
      <w:tblStyleColBandSize w:val="1"/>
      <w:tblBorders>
        <w:top w:val="single" w:sz="4" w:space="0" w:color="9CFAF7" w:themeColor="accent3" w:themeTint="99"/>
        <w:left w:val="single" w:sz="4" w:space="0" w:color="9CFAF7" w:themeColor="accent3" w:themeTint="99"/>
        <w:bottom w:val="single" w:sz="4" w:space="0" w:color="9CFAF7" w:themeColor="accent3" w:themeTint="99"/>
        <w:right w:val="single" w:sz="4" w:space="0" w:color="9CFAF7" w:themeColor="accent3" w:themeTint="99"/>
        <w:insideH w:val="single" w:sz="4" w:space="0" w:color="9CFAF7" w:themeColor="accent3" w:themeTint="99"/>
        <w:insideV w:val="single" w:sz="4" w:space="0" w:color="9CFAF7" w:themeColor="accent3" w:themeTint="99"/>
      </w:tblBorders>
    </w:tblPr>
    <w:tcPr>
      <w:vAlign w:val="center"/>
    </w:tcPr>
    <w:tblStylePr w:type="firstRow">
      <w:pPr>
        <w:jc w:val="left"/>
      </w:pPr>
      <w:rPr>
        <w:rFonts w:ascii="Arial" w:hAnsi="Arial"/>
        <w:b/>
        <w:bCs/>
        <w:color w:val="FFFFFF" w:themeColor="background1"/>
        <w:sz w:val="16"/>
      </w:rPr>
      <w:tblPr/>
      <w:tcPr>
        <w:shd w:val="clear" w:color="auto" w:fill="0578BE" w:themeFill="text2"/>
      </w:tcPr>
    </w:tblStylePr>
    <w:tblStylePr w:type="lastRow">
      <w:rPr>
        <w:b/>
        <w:bCs/>
      </w:rPr>
      <w:tblPr/>
      <w:tcPr>
        <w:tcBorders>
          <w:top w:val="double" w:sz="4" w:space="0" w:color="5BF7F2" w:themeColor="accent3"/>
        </w:tcBorders>
      </w:tcPr>
    </w:tblStylePr>
    <w:tblStylePr w:type="firstCol">
      <w:rPr>
        <w:b/>
        <w:bCs/>
      </w:rPr>
    </w:tblStylePr>
    <w:tblStylePr w:type="lastCol">
      <w:rPr>
        <w:b/>
        <w:bCs/>
      </w:rPr>
    </w:tblStylePr>
    <w:tblStylePr w:type="band1Vert">
      <w:tblPr/>
      <w:tcPr>
        <w:shd w:val="clear" w:color="auto" w:fill="DDFDFC" w:themeFill="accent3" w:themeFillTint="33"/>
      </w:tcPr>
    </w:tblStylePr>
    <w:tblStylePr w:type="band1Horz">
      <w:pPr>
        <w:jc w:val="center"/>
      </w:pPr>
      <w:rPr>
        <w:rFonts w:ascii="Arial" w:hAnsi="Arial"/>
        <w:color w:val="1D1D1B" w:themeColor="text1"/>
        <w:sz w:val="16"/>
      </w:rPr>
      <w:tblPr/>
      <w:tcPr>
        <w:shd w:val="clear" w:color="auto" w:fill="DADADA"/>
      </w:tcPr>
    </w:tblStylePr>
    <w:tblStylePr w:type="band2Horz">
      <w:pPr>
        <w:jc w:val="center"/>
      </w:pPr>
      <w:rPr>
        <w:rFonts w:ascii="Arial" w:hAnsi="Arial"/>
        <w:color w:val="1D1D1B" w:themeColor="text1"/>
        <w:sz w:val="16"/>
      </w:rPr>
      <w:tblPr/>
      <w:tcPr>
        <w:vAlign w:val="center"/>
      </w:tcPr>
    </w:tblStylePr>
  </w:style>
  <w:style w:type="table" w:styleId="Tabulkasmkou4zvraznn6">
    <w:name w:val="Grid Table 4 Accent 6"/>
    <w:basedOn w:val="Normlntabulka"/>
    <w:uiPriority w:val="49"/>
    <w:rsid w:val="001A02A7"/>
    <w:pPr>
      <w:spacing w:after="0" w:line="240" w:lineRule="auto"/>
    </w:pPr>
    <w:tblPr>
      <w:tblStyleRowBandSize w:val="1"/>
      <w:tblStyleColBandSize w:val="1"/>
      <w:tblBorders>
        <w:top w:val="single" w:sz="4" w:space="0" w:color="C5E76B" w:themeColor="accent6" w:themeTint="99"/>
        <w:left w:val="single" w:sz="4" w:space="0" w:color="C5E76B" w:themeColor="accent6" w:themeTint="99"/>
        <w:bottom w:val="single" w:sz="4" w:space="0" w:color="C5E76B" w:themeColor="accent6" w:themeTint="99"/>
        <w:right w:val="single" w:sz="4" w:space="0" w:color="C5E76B" w:themeColor="accent6" w:themeTint="99"/>
        <w:insideH w:val="single" w:sz="4" w:space="0" w:color="C5E76B" w:themeColor="accent6" w:themeTint="99"/>
        <w:insideV w:val="single" w:sz="4" w:space="0" w:color="C5E76B" w:themeColor="accent6" w:themeTint="99"/>
      </w:tblBorders>
    </w:tblPr>
    <w:tblStylePr w:type="firstRow">
      <w:rPr>
        <w:b/>
        <w:bCs/>
        <w:color w:val="FFFFFF" w:themeColor="background1"/>
      </w:rPr>
      <w:tblPr/>
      <w:tcPr>
        <w:tcBorders>
          <w:top w:val="single" w:sz="4" w:space="0" w:color="95C11F" w:themeColor="accent6"/>
          <w:left w:val="single" w:sz="4" w:space="0" w:color="95C11F" w:themeColor="accent6"/>
          <w:bottom w:val="single" w:sz="4" w:space="0" w:color="95C11F" w:themeColor="accent6"/>
          <w:right w:val="single" w:sz="4" w:space="0" w:color="95C11F" w:themeColor="accent6"/>
          <w:insideH w:val="nil"/>
          <w:insideV w:val="nil"/>
        </w:tcBorders>
        <w:shd w:val="clear" w:color="auto" w:fill="95C11F" w:themeFill="accent6"/>
      </w:tcPr>
    </w:tblStylePr>
    <w:tblStylePr w:type="lastRow">
      <w:rPr>
        <w:b/>
        <w:bCs/>
      </w:rPr>
      <w:tblPr/>
      <w:tcPr>
        <w:tcBorders>
          <w:top w:val="double" w:sz="4" w:space="0" w:color="95C11F" w:themeColor="accent6"/>
        </w:tcBorders>
      </w:tcPr>
    </w:tblStylePr>
    <w:tblStylePr w:type="firstCol">
      <w:rPr>
        <w:b/>
        <w:bCs/>
      </w:rPr>
    </w:tblStylePr>
    <w:tblStylePr w:type="lastCol">
      <w:rPr>
        <w:b/>
        <w:bCs/>
      </w:rPr>
    </w:tblStylePr>
    <w:tblStylePr w:type="band1Vert">
      <w:tblPr/>
      <w:tcPr>
        <w:shd w:val="clear" w:color="auto" w:fill="EBF7CD" w:themeFill="accent6" w:themeFillTint="33"/>
      </w:tcPr>
    </w:tblStylePr>
    <w:tblStylePr w:type="band1Horz">
      <w:tblPr/>
      <w:tcPr>
        <w:shd w:val="clear" w:color="auto" w:fill="EBF7CD" w:themeFill="accent6" w:themeFillTint="33"/>
      </w:tcPr>
    </w:tblStylePr>
  </w:style>
  <w:style w:type="character" w:customStyle="1" w:styleId="Nevyeenzmnka2">
    <w:name w:val="Nevyřešená zmínka2"/>
    <w:basedOn w:val="Standardnpsmoodstavce"/>
    <w:uiPriority w:val="99"/>
    <w:semiHidden/>
    <w:unhideWhenUsed/>
    <w:rsid w:val="00CB057A"/>
    <w:rPr>
      <w:color w:val="808080"/>
      <w:shd w:val="clear" w:color="auto" w:fill="E6E6E6"/>
    </w:rPr>
  </w:style>
  <w:style w:type="paragraph" w:customStyle="1" w:styleId="TableHeadingHistory">
    <w:name w:val="TableHeadingHistory"/>
    <w:basedOn w:val="Normln"/>
    <w:uiPriority w:val="2"/>
    <w:rsid w:val="00AD53FE"/>
    <w:pPr>
      <w:spacing w:before="60" w:after="60" w:line="220" w:lineRule="exact"/>
      <w:ind w:right="0"/>
    </w:pPr>
    <w:rPr>
      <w:bCs/>
      <w:color w:val="FFFFFF" w:themeColor="background1"/>
      <w:sz w:val="20"/>
    </w:rPr>
  </w:style>
  <w:style w:type="table" w:styleId="Tmavtabulkasmkou5zvraznn3">
    <w:name w:val="Grid Table 5 Dark Accent 3"/>
    <w:basedOn w:val="Normlntabulka"/>
    <w:uiPriority w:val="50"/>
    <w:rsid w:val="003050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D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F7F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F7F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F7F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F7F2" w:themeFill="accent3"/>
      </w:tcPr>
    </w:tblStylePr>
    <w:tblStylePr w:type="band1Vert">
      <w:tblPr/>
      <w:tcPr>
        <w:shd w:val="clear" w:color="auto" w:fill="BDFBF9" w:themeFill="accent3" w:themeFillTint="66"/>
      </w:tcPr>
    </w:tblStylePr>
    <w:tblStylePr w:type="band1Horz">
      <w:tblPr/>
      <w:tcPr>
        <w:shd w:val="clear" w:color="auto" w:fill="BDFBF9" w:themeFill="accent3" w:themeFillTint="66"/>
      </w:tcPr>
    </w:tblStylePr>
  </w:style>
  <w:style w:type="table" w:styleId="Tmavtabulkasmkou5zvraznn1">
    <w:name w:val="Grid Table 5 Dark Accent 1"/>
    <w:basedOn w:val="Normlntabulka"/>
    <w:uiPriority w:val="50"/>
    <w:rsid w:val="00412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3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67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67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67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67A1" w:themeFill="accent1"/>
      </w:tcPr>
    </w:tblStylePr>
    <w:tblStylePr w:type="band1Vert">
      <w:tblPr/>
      <w:tcPr>
        <w:shd w:val="clear" w:color="auto" w:fill="83C7F4" w:themeFill="accent1" w:themeFillTint="66"/>
      </w:tcPr>
    </w:tblStylePr>
    <w:tblStylePr w:type="band1Horz">
      <w:tblPr/>
      <w:tcPr>
        <w:shd w:val="clear" w:color="auto" w:fill="83C7F4" w:themeFill="accent1" w:themeFillTint="66"/>
      </w:tcPr>
    </w:tblStylePr>
  </w:style>
  <w:style w:type="table" w:styleId="Tmavtabulkasmkou5zvraznn2">
    <w:name w:val="Grid Table 5 Dark Accent 2"/>
    <w:basedOn w:val="Normlntabulka"/>
    <w:uiPriority w:val="50"/>
    <w:rsid w:val="00412A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D1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D1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D1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D1C" w:themeFill="accent2"/>
      </w:tcPr>
    </w:tblStylePr>
    <w:tblStylePr w:type="band1Vert">
      <w:tblPr/>
      <w:tcPr>
        <w:shd w:val="clear" w:color="auto" w:fill="FFEAA4" w:themeFill="accent2" w:themeFillTint="66"/>
      </w:tcPr>
    </w:tblStylePr>
    <w:tblStylePr w:type="band1Horz">
      <w:tblPr/>
      <w:tcPr>
        <w:shd w:val="clear" w:color="auto" w:fill="FFEAA4" w:themeFill="accent2" w:themeFillTint="66"/>
      </w:tcPr>
    </w:tblStylePr>
  </w:style>
  <w:style w:type="paragraph" w:customStyle="1" w:styleId="TableHeadingBigger">
    <w:name w:val="TableHeadingBigger"/>
    <w:basedOn w:val="TabletextEnisa"/>
    <w:uiPriority w:val="3"/>
    <w:qFormat/>
    <w:rsid w:val="00264CDB"/>
    <w:rPr>
      <w:rFonts w:ascii="Arial" w:hAnsi="Arial"/>
      <w:b/>
      <w:bCs/>
      <w:color w:val="FFFFFF" w:themeColor="background1"/>
      <w:sz w:val="20"/>
      <w:lang w:eastAsia="cs-CZ"/>
    </w:rPr>
  </w:style>
  <w:style w:type="paragraph" w:customStyle="1" w:styleId="Identifiers1">
    <w:name w:val="Identifiers1"/>
    <w:basedOn w:val="Identifiers"/>
    <w:uiPriority w:val="2"/>
    <w:rsid w:val="008C6A5C"/>
    <w:pPr>
      <w:spacing w:after="180"/>
    </w:pPr>
    <w:rPr>
      <w:b/>
      <w:bCs/>
      <w:color w:val="FFCD1C" w:themeColor="accent2"/>
      <w:spacing w:val="-4"/>
    </w:rPr>
  </w:style>
  <w:style w:type="paragraph" w:customStyle="1" w:styleId="TableHeadingSmaller">
    <w:name w:val="TableHeadingSmaller"/>
    <w:basedOn w:val="TableHeadingBigger"/>
    <w:uiPriority w:val="3"/>
    <w:qFormat/>
    <w:rsid w:val="00264CDB"/>
    <w:rPr>
      <w:bCs w:val="0"/>
      <w:sz w:val="16"/>
    </w:rPr>
  </w:style>
  <w:style w:type="paragraph" w:customStyle="1" w:styleId="Adress">
    <w:name w:val="Adress"/>
    <w:basedOn w:val="Identifiers1"/>
    <w:uiPriority w:val="2"/>
    <w:rsid w:val="00CF2743"/>
    <w:pPr>
      <w:spacing w:after="240"/>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enis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csc@enis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Q:\Sta&#382;en&#233;\ECSC_report_text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D36A78669145F498EA8CF79F4C2FEE"/>
        <w:category>
          <w:name w:val="Obecné"/>
          <w:gallery w:val="placeholder"/>
        </w:category>
        <w:types>
          <w:type w:val="bbPlcHdr"/>
        </w:types>
        <w:behaviors>
          <w:behavior w:val="content"/>
        </w:behaviors>
        <w:guid w:val="{EAC25E3D-47B3-4134-977B-505F2F6E6D00}"/>
      </w:docPartPr>
      <w:docPartBody>
        <w:p w:rsidR="00592287" w:rsidRDefault="006D4501">
          <w:pPr>
            <w:pStyle w:val="34D36A78669145F498EA8CF79F4C2FEE"/>
          </w:pPr>
          <w:r w:rsidRPr="00597F40">
            <w:rPr>
              <w:rStyle w:val="Zstupntext"/>
            </w:rPr>
            <w:t>[Název]</w:t>
          </w:r>
        </w:p>
      </w:docPartBody>
    </w:docPart>
    <w:docPart>
      <w:docPartPr>
        <w:name w:val="FBCB21D6496A4D33A31C2655B210B0BD"/>
        <w:category>
          <w:name w:val="Obecné"/>
          <w:gallery w:val="placeholder"/>
        </w:category>
        <w:types>
          <w:type w:val="bbPlcHdr"/>
        </w:types>
        <w:behaviors>
          <w:behavior w:val="content"/>
        </w:behaviors>
        <w:guid w:val="{7F88E566-DB5E-4528-8F43-BA073954C20E}"/>
      </w:docPartPr>
      <w:docPartBody>
        <w:p w:rsidR="00592287" w:rsidRDefault="006D4501">
          <w:pPr>
            <w:pStyle w:val="FBCB21D6496A4D33A31C2655B210B0BD"/>
          </w:pPr>
          <w:r w:rsidRPr="008F7B71">
            <w:rPr>
              <w:rStyle w:val="Zstupntext"/>
            </w:rPr>
            <w:t>[Datum publikování]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01"/>
    <w:rsid w:val="00592287"/>
    <w:rsid w:val="006D4501"/>
    <w:rsid w:val="00813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34D36A78669145F498EA8CF79F4C2FEE">
    <w:name w:val="34D36A78669145F498EA8CF79F4C2FEE"/>
  </w:style>
  <w:style w:type="paragraph" w:customStyle="1" w:styleId="FBCB21D6496A4D33A31C2655B210B0BD">
    <w:name w:val="FBCB21D6496A4D33A31C2655B210B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ECSC">
      <a:dk1>
        <a:srgbClr val="1D1D1B"/>
      </a:dk1>
      <a:lt1>
        <a:sysClr val="window" lastClr="FFFFFF"/>
      </a:lt1>
      <a:dk2>
        <a:srgbClr val="0578BE"/>
      </a:dk2>
      <a:lt2>
        <a:srgbClr val="EBEBEB"/>
      </a:lt2>
      <a:accent1>
        <a:srgbClr val="0E67A1"/>
      </a:accent1>
      <a:accent2>
        <a:srgbClr val="FFCD1C"/>
      </a:accent2>
      <a:accent3>
        <a:srgbClr val="5BF7F2"/>
      </a:accent3>
      <a:accent4>
        <a:srgbClr val="CB0538"/>
      </a:accent4>
      <a:accent5>
        <a:srgbClr val="EE756D"/>
      </a:accent5>
      <a:accent6>
        <a:srgbClr val="95C11F"/>
      </a:accent6>
      <a:hlink>
        <a:srgbClr val="004F9F"/>
      </a:hlink>
      <a:folHlink>
        <a:srgbClr val="DADAD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4B3997-0B01-4ACE-A338-C3A5F32C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ECSC_report_text07.dotx</Template>
  <TotalTime>0</TotalTime>
  <Pages>9</Pages>
  <Words>1342</Words>
  <Characters>7919</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Writeup for challenge ENHANCE!</vt:lpstr>
      <vt:lpstr>smart hospitals</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Writeup for challenge Cracking One-Time Pad</dc:title>
  <dc:subject/>
  <dc:creator/>
  <cp:keywords/>
  <dc:description/>
  <cp:lastModifiedBy/>
  <cp:revision>1</cp:revision>
  <dcterms:created xsi:type="dcterms:W3CDTF">2022-10-23T15:14:00Z</dcterms:created>
  <dcterms:modified xsi:type="dcterms:W3CDTF">2022-10-23T15:14:00Z</dcterms:modified>
  <cp:category>December 2020</cp:category>
</cp:coreProperties>
</file>